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pPr>
      <w:r>
        <w:rPr/>
      </w:r>
    </w:p>
    <w:tbl>
      <w:tblPr>
        <w:jc w:val="left"/>
        <w:tblInd w:type="dxa" w:w="-226"/>
        <w:tblBorders/>
      </w:tblPr>
      <w:tblGrid>
        <w:gridCol w:w="9606"/>
      </w:tblGrid>
      <w:tr>
        <w:trPr>
          <w:trHeight w:hRule="exact" w:val="397"/>
          <w:cantSplit w:val="false"/>
        </w:trPr>
        <w:tc>
          <w:tcPr>
            <w:tcW w:type="dxa" w:w="9606"/>
            <w:tcBorders/>
            <w:shd w:fill="FFFFFF" w:val="clear"/>
            <w:tcMar>
              <w:top w:type="dxa" w:w="0"/>
              <w:left w:type="dxa" w:w="10"/>
              <w:bottom w:type="dxa" w:w="0"/>
              <w:right w:type="dxa" w:w="10"/>
            </w:tcMar>
          </w:tcPr>
          <w:p>
            <w:pPr>
              <w:pStyle w:val="style0"/>
              <w:spacing w:after="0" w:before="0" w:line="100" w:lineRule="atLeast"/>
              <w:jc w:val="center"/>
            </w:pPr>
            <w:r>
              <w:rPr/>
            </w:r>
          </w:p>
        </w:tc>
      </w:tr>
      <w:tr>
        <w:trPr>
          <w:cantSplit w:val="false"/>
        </w:trPr>
        <w:tc>
          <w:tcPr>
            <w:tcW w:type="dxa" w:w="9606"/>
            <w:tcBorders/>
            <w:shd w:fill="FFFFFF" w:val="clear"/>
            <w:tcMar>
              <w:top w:type="dxa" w:w="0"/>
              <w:left w:type="dxa" w:w="10"/>
              <w:bottom w:type="dxa" w:w="0"/>
              <w:right w:type="dxa" w:w="10"/>
            </w:tcMar>
          </w:tcPr>
          <w:p>
            <w:pPr>
              <w:pStyle w:val="style0"/>
              <w:keepNext/>
              <w:spacing w:after="0" w:before="0" w:line="100" w:lineRule="atLeast"/>
              <w:jc w:val="center"/>
            </w:pPr>
            <w:r>
              <w:rPr>
                <w:rFonts w:ascii="Times New Roman" w:cs="Times New Roman" w:eastAsia="Times New Roman" w:hAnsi="Times New Roman"/>
                <w:b/>
                <w:sz w:val="26"/>
                <w:szCs w:val="26"/>
                <w:lang w:eastAsia="ru-RU"/>
              </w:rPr>
              <w:t>АДМИНИСТРАЦИЯ БАШМАКОВСКОГО РАЙОНА</w:t>
            </w:r>
          </w:p>
        </w:tc>
      </w:tr>
      <w:tr>
        <w:trPr>
          <w:trHeight w:hRule="exact" w:val="397"/>
          <w:cantSplit w:val="false"/>
        </w:trPr>
        <w:tc>
          <w:tcPr>
            <w:tcW w:type="dxa" w:w="9606"/>
            <w:tcBorders/>
            <w:shd w:fill="FFFFFF" w:val="clear"/>
            <w:tcMar>
              <w:top w:type="dxa" w:w="0"/>
              <w:left w:type="dxa" w:w="10"/>
              <w:bottom w:type="dxa" w:w="0"/>
              <w:right w:type="dxa" w:w="10"/>
            </w:tcMar>
            <w:vAlign w:val="center"/>
          </w:tcPr>
          <w:p>
            <w:pPr>
              <w:pStyle w:val="style0"/>
              <w:keepNext/>
              <w:spacing w:after="0" w:before="0" w:line="100" w:lineRule="atLeast"/>
              <w:jc w:val="center"/>
            </w:pPr>
            <w:r>
              <w:rPr>
                <w:rFonts w:ascii="Times New Roman" w:cs="Times New Roman" w:eastAsia="Times New Roman" w:hAnsi="Times New Roman"/>
                <w:b/>
                <w:sz w:val="26"/>
                <w:szCs w:val="26"/>
                <w:lang w:eastAsia="ru-RU"/>
              </w:rPr>
              <w:t>ПЕНЗЕНСКОЙ ОБЛАСТИ</w:t>
            </w:r>
          </w:p>
        </w:tc>
      </w:tr>
      <w:tr>
        <w:trPr>
          <w:trHeight w:hRule="atLeast" w:val="294"/>
          <w:cantSplit w:val="false"/>
        </w:trPr>
        <w:tc>
          <w:tcPr>
            <w:tcW w:type="dxa" w:w="9606"/>
            <w:tcBorders/>
            <w:shd w:fill="FFFFFF" w:val="clear"/>
            <w:tcMar>
              <w:top w:type="dxa" w:w="0"/>
              <w:left w:type="dxa" w:w="10"/>
              <w:bottom w:type="dxa" w:w="0"/>
              <w:right w:type="dxa" w:w="10"/>
            </w:tcMar>
          </w:tcPr>
          <w:p>
            <w:pPr>
              <w:pStyle w:val="style0"/>
              <w:keepNext/>
              <w:spacing w:after="0" w:before="0" w:line="100" w:lineRule="atLeast"/>
              <w:jc w:val="center"/>
            </w:pPr>
            <w:r>
              <w:rPr>
                <w:sz w:val="26"/>
                <w:szCs w:val="26"/>
              </w:rPr>
            </w:r>
          </w:p>
        </w:tc>
      </w:tr>
      <w:tr>
        <w:trPr>
          <w:trHeight w:hRule="exact" w:val="542"/>
          <w:cantSplit w:val="false"/>
        </w:trPr>
        <w:tc>
          <w:tcPr>
            <w:tcW w:type="dxa" w:w="9606"/>
            <w:tcBorders/>
            <w:shd w:fill="FFFFFF" w:val="clear"/>
            <w:tcMar>
              <w:top w:type="dxa" w:w="0"/>
              <w:left w:type="dxa" w:w="10"/>
              <w:bottom w:type="dxa" w:w="0"/>
              <w:right w:type="dxa" w:w="10"/>
            </w:tcMar>
            <w:vAlign w:val="center"/>
          </w:tcPr>
          <w:p>
            <w:pPr>
              <w:pStyle w:val="style0"/>
              <w:keepNext/>
              <w:spacing w:after="0" w:before="0" w:line="100" w:lineRule="atLeast"/>
              <w:jc w:val="center"/>
            </w:pPr>
            <w:r>
              <w:rPr>
                <w:rFonts w:ascii="Times New Roman" w:cs="Times New Roman" w:eastAsia="Times New Roman" w:hAnsi="Times New Roman"/>
                <w:b/>
                <w:sz w:val="26"/>
                <w:szCs w:val="26"/>
                <w:lang w:eastAsia="ru-RU"/>
              </w:rPr>
              <w:t xml:space="preserve">         </w:t>
            </w:r>
            <w:r>
              <w:rPr>
                <w:rFonts w:ascii="Times New Roman" w:cs="Times New Roman" w:eastAsia="Times New Roman" w:hAnsi="Times New Roman"/>
                <w:b/>
                <w:sz w:val="26"/>
                <w:szCs w:val="26"/>
                <w:lang w:eastAsia="ru-RU"/>
              </w:rPr>
              <w:t>ПОСТАНОВЛЕНИЕ</w:t>
            </w:r>
          </w:p>
        </w:tc>
      </w:tr>
      <w:tr>
        <w:trPr>
          <w:trHeight w:hRule="exact" w:val="212"/>
          <w:cantSplit w:val="false"/>
        </w:trPr>
        <w:tc>
          <w:tcPr>
            <w:tcW w:type="dxa" w:w="9606"/>
            <w:tcBorders/>
            <w:shd w:fill="FFFFFF" w:val="clear"/>
            <w:tcMar>
              <w:top w:type="dxa" w:w="0"/>
              <w:left w:type="dxa" w:w="10"/>
              <w:bottom w:type="dxa" w:w="0"/>
              <w:right w:type="dxa" w:w="10"/>
            </w:tcMar>
            <w:vAlign w:val="center"/>
          </w:tcPr>
          <w:p>
            <w:pPr>
              <w:pStyle w:val="style0"/>
              <w:keepNext/>
              <w:spacing w:after="0" w:before="0" w:line="100" w:lineRule="atLeast"/>
              <w:jc w:val="center"/>
            </w:pPr>
            <w:r>
              <w:rPr>
                <w:sz w:val="26"/>
                <w:szCs w:val="26"/>
              </w:rPr>
            </w:r>
          </w:p>
        </w:tc>
      </w:tr>
    </w:tbl>
    <w:p>
      <w:pPr>
        <w:pStyle w:val="style0"/>
        <w:spacing w:after="0" w:before="0" w:line="192" w:lineRule="auto"/>
        <w:jc w:val="center"/>
      </w:pPr>
      <w:r>
        <w:rPr>
          <w:rFonts w:ascii="Times New Roman" w:cs="Times New Roman" w:hAnsi="Times New Roman"/>
          <w:sz w:val="26"/>
          <w:szCs w:val="26"/>
          <w:u w:val="single"/>
        </w:rPr>
        <w:t>от 27.03.2014</w:t>
      </w:r>
      <w:r>
        <w:rPr>
          <w:sz w:val="26"/>
          <w:szCs w:val="26"/>
        </w:rPr>
        <w:t xml:space="preserve"> </w:t>
      </w:r>
      <w:r>
        <w:rPr>
          <w:rFonts w:ascii="Times New Roman" w:cs="Times New Roman" w:hAnsi="Times New Roman"/>
          <w:sz w:val="26"/>
          <w:szCs w:val="26"/>
        </w:rPr>
        <w:t xml:space="preserve">№ </w:t>
      </w:r>
      <w:r>
        <w:rPr>
          <w:rFonts w:ascii="Times New Roman" w:cs="Times New Roman" w:hAnsi="Times New Roman"/>
          <w:sz w:val="26"/>
          <w:szCs w:val="26"/>
          <w:u w:val="single"/>
        </w:rPr>
        <w:t>130-п</w:t>
      </w:r>
    </w:p>
    <w:p>
      <w:pPr>
        <w:pStyle w:val="style0"/>
        <w:tabs>
          <w:tab w:leader="none" w:pos="4425" w:val="left"/>
        </w:tabs>
        <w:spacing w:after="0" w:before="0" w:line="100" w:lineRule="atLeast"/>
        <w:jc w:val="center"/>
      </w:pPr>
      <w:r>
        <w:rPr>
          <w:rFonts w:ascii="Times New Roman" w:cs="Times New Roman" w:hAnsi="Times New Roman"/>
          <w:sz w:val="26"/>
          <w:szCs w:val="26"/>
        </w:rPr>
        <w:t>р.п. Башмаково</w:t>
      </w:r>
    </w:p>
    <w:p>
      <w:pPr>
        <w:pStyle w:val="style0"/>
        <w:spacing w:after="0" w:before="0" w:line="100" w:lineRule="atLeast"/>
        <w:jc w:val="center"/>
      </w:pPr>
      <w:r>
        <w:rPr>
          <w:rFonts w:ascii="Times New Roman" w:cs="Times New Roman" w:eastAsia="Times New Roman" w:hAnsi="Times New Roman"/>
          <w:b/>
          <w:sz w:val="26"/>
          <w:szCs w:val="26"/>
          <w:lang w:eastAsia="ru-RU"/>
        </w:rPr>
        <w:t>Об утверждении Административного регламента оказываемой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в электронном виде»</w:t>
      </w:r>
    </w:p>
    <w:p>
      <w:pPr>
        <w:pStyle w:val="style0"/>
        <w:spacing w:after="0" w:before="0" w:line="100" w:lineRule="atLeast"/>
        <w:jc w:val="center"/>
      </w:pPr>
      <w:r>
        <w:rPr>
          <w:sz w:val="26"/>
          <w:szCs w:val="26"/>
        </w:rPr>
      </w:r>
    </w:p>
    <w:p>
      <w:pPr>
        <w:pStyle w:val="style31"/>
        <w:jc w:val="both"/>
      </w:pPr>
      <w:r>
        <w:rPr>
          <w:rFonts w:ascii="Times New Roman" w:cs="Times New Roman" w:hAnsi="Times New Roman"/>
          <w:sz w:val="26"/>
          <w:szCs w:val="26"/>
          <w:lang w:eastAsia="ru-RU"/>
        </w:rPr>
        <w:t xml:space="preserve">        </w:t>
      </w:r>
      <w:r>
        <w:rPr>
          <w:rFonts w:ascii="Times New Roman" w:cs="Times New Roman" w:hAnsi="Times New Roman"/>
          <w:sz w:val="26"/>
          <w:szCs w:val="26"/>
          <w:lang w:eastAsia="ru-RU"/>
        </w:rPr>
        <w:t xml:space="preserve">В соответствии с </w:t>
      </w:r>
      <w:r>
        <w:rPr>
          <w:rFonts w:ascii="Times New Roman" w:cs="Times New Roman" w:hAnsi="Times New Roman"/>
          <w:b/>
          <w:sz w:val="26"/>
          <w:szCs w:val="26"/>
          <w:lang w:eastAsia="ru-RU"/>
        </w:rPr>
        <w:t xml:space="preserve"> </w:t>
      </w:r>
      <w:r>
        <w:rPr>
          <w:rFonts w:ascii="Times New Roman" w:cs="Times New Roman" w:hAnsi="Times New Roman"/>
          <w:sz w:val="26"/>
          <w:szCs w:val="26"/>
          <w:lang w:eastAsia="ru-RU"/>
        </w:rPr>
        <w:t xml:space="preserve">Федеральными законами от 06.10.2003 </w:t>
      </w:r>
      <w:r>
        <w:rPr>
          <w:rFonts w:ascii="Times New Roman" w:cs="Times New Roman" w:hAnsi="Times New Roman"/>
          <w:sz w:val="26"/>
          <w:szCs w:val="26"/>
          <w:lang w:eastAsia="ru-RU" w:val="en-US"/>
        </w:rPr>
        <w:t>N</w:t>
      </w:r>
      <w:r>
        <w:rPr>
          <w:rFonts w:ascii="Times New Roman" w:cs="Times New Roman" w:hAnsi="Times New Roman"/>
          <w:sz w:val="26"/>
          <w:szCs w:val="26"/>
          <w:lang w:eastAsia="ru-RU"/>
        </w:rPr>
        <w:t xml:space="preserve"> 131-ФЗ «Об общих принципах организации местного самоуправления в российской Федерации» (с последующими изменениями),  от  27.07.2010 </w:t>
      </w:r>
      <w:r>
        <w:rPr>
          <w:rFonts w:ascii="Times New Roman" w:cs="Times New Roman" w:hAnsi="Times New Roman"/>
          <w:sz w:val="26"/>
          <w:szCs w:val="26"/>
          <w:lang w:eastAsia="ru-RU" w:val="en-US"/>
        </w:rPr>
        <w:t>N</w:t>
      </w:r>
      <w:r>
        <w:rPr>
          <w:rFonts w:ascii="Times New Roman" w:cs="Times New Roman" w:hAnsi="Times New Roman"/>
          <w:sz w:val="26"/>
          <w:szCs w:val="26"/>
          <w:lang w:eastAsia="ru-RU"/>
        </w:rPr>
        <w:t xml:space="preserve"> 210-ФЗ «Об организации предоставления государственных и муниципальных услуг», постановлением администрации Башмаковского района Пензенской области от 26.08.2011 № 278-п  «Об утверждении порядка разработки и утверждения  административных регламентов предоставления муниципальных услуг администрацией Башмаковского района Пензенской области, иными органами местного самоуправления Башмаковского района Пензенской области», руководствуясь Уставом Башмаковского района Пензенской области</w:t>
      </w:r>
    </w:p>
    <w:p>
      <w:pPr>
        <w:pStyle w:val="style0"/>
        <w:spacing w:after="0" w:before="0" w:line="100" w:lineRule="atLeast"/>
        <w:jc w:val="both"/>
      </w:pPr>
      <w:r>
        <w:rPr>
          <w:sz w:val="26"/>
          <w:szCs w:val="26"/>
        </w:rPr>
      </w:r>
    </w:p>
    <w:p>
      <w:pPr>
        <w:pStyle w:val="style0"/>
        <w:spacing w:after="0" w:before="0" w:line="100" w:lineRule="atLeast"/>
        <w:jc w:val="center"/>
      </w:pPr>
      <w:r>
        <w:rPr>
          <w:rFonts w:ascii="Times New Roman" w:cs="Times New Roman" w:eastAsia="Times New Roman" w:hAnsi="Times New Roman"/>
          <w:b/>
          <w:sz w:val="26"/>
          <w:szCs w:val="26"/>
          <w:lang w:eastAsia="ru-RU"/>
        </w:rPr>
        <w:t>администрация Башмаковского района Пензенской области постановляет:</w:t>
      </w:r>
    </w:p>
    <w:p>
      <w:pPr>
        <w:pStyle w:val="style0"/>
        <w:spacing w:after="0" w:before="0" w:line="100" w:lineRule="atLeast"/>
        <w:jc w:val="both"/>
      </w:pPr>
      <w:r>
        <w:rPr>
          <w:rFonts w:ascii="Times New Roman" w:cs="Times New Roman" w:eastAsia="Times New Roman" w:hAnsi="Times New Roman"/>
          <w:sz w:val="26"/>
          <w:szCs w:val="26"/>
          <w:lang w:eastAsia="ru-RU"/>
        </w:rPr>
        <w:t>1. Утвердить Административный регламент оказываемой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в электронном виде», согласно приложению.</w:t>
      </w:r>
    </w:p>
    <w:p>
      <w:pPr>
        <w:pStyle w:val="style29"/>
        <w:jc w:val="both"/>
      </w:pPr>
      <w:r>
        <w:rPr>
          <w:sz w:val="26"/>
          <w:szCs w:val="26"/>
        </w:rPr>
        <w:t>2.</w:t>
      </w:r>
      <w:r>
        <w:rPr>
          <w:rFonts w:ascii="Arial" w:cs="Arial" w:hAnsi="Arial"/>
          <w:sz w:val="26"/>
          <w:szCs w:val="26"/>
        </w:rPr>
        <w:t xml:space="preserve"> </w:t>
      </w:r>
      <w:r>
        <w:rPr>
          <w:sz w:val="26"/>
          <w:szCs w:val="26"/>
        </w:rPr>
        <w:t>Настоящее постановление опубликовать в информационном бюллетене «Башмаковские муниципальные ведомости».</w:t>
      </w:r>
    </w:p>
    <w:p>
      <w:pPr>
        <w:pStyle w:val="style29"/>
        <w:jc w:val="both"/>
      </w:pPr>
      <w:r>
        <w:rPr>
          <w:sz w:val="26"/>
          <w:szCs w:val="26"/>
        </w:rPr>
        <w:t>3. Настоящее постановление вступает в силу после его официального опубликования.</w:t>
      </w:r>
    </w:p>
    <w:p>
      <w:pPr>
        <w:pStyle w:val="style0"/>
        <w:spacing w:after="0" w:before="0" w:line="100" w:lineRule="atLeast"/>
        <w:jc w:val="both"/>
      </w:pPr>
      <w:r>
        <w:rPr>
          <w:rFonts w:ascii="Times New Roman" w:cs="Times New Roman" w:eastAsia="Times New Roman" w:hAnsi="Times New Roman"/>
          <w:sz w:val="26"/>
          <w:szCs w:val="26"/>
          <w:lang w:eastAsia="ru-RU"/>
        </w:rPr>
        <w:t>4. Контроль за исполнением настоящего постановления возложить на  заместителя главы администрации Башмаковского района Пензенской области по социальным вопросам.</w:t>
      </w:r>
    </w:p>
    <w:p>
      <w:pPr>
        <w:pStyle w:val="style0"/>
        <w:spacing w:after="0" w:before="0" w:line="100" w:lineRule="atLeast"/>
        <w:jc w:val="center"/>
      </w:pPr>
      <w:r>
        <w:rPr>
          <w:sz w:val="26"/>
          <w:szCs w:val="26"/>
        </w:rPr>
      </w:r>
    </w:p>
    <w:p>
      <w:pPr>
        <w:pStyle w:val="style0"/>
        <w:spacing w:after="0" w:before="0" w:line="100" w:lineRule="atLeast"/>
        <w:jc w:val="center"/>
      </w:pPr>
      <w:r>
        <w:rPr>
          <w:sz w:val="26"/>
          <w:szCs w:val="26"/>
        </w:rPr>
      </w:r>
    </w:p>
    <w:p>
      <w:pPr>
        <w:pStyle w:val="style0"/>
        <w:spacing w:after="0" w:before="0" w:line="100" w:lineRule="atLeast"/>
        <w:jc w:val="center"/>
      </w:pPr>
      <w:r>
        <w:rPr>
          <w:rFonts w:ascii="Times New Roman" w:cs="Times New Roman" w:eastAsia="Times New Roman" w:hAnsi="Times New Roman"/>
          <w:sz w:val="26"/>
          <w:szCs w:val="26"/>
          <w:lang w:eastAsia="ru-RU"/>
        </w:rPr>
        <w:t>Глава администрации</w:t>
      </w:r>
      <w:r>
        <w:rPr>
          <w:sz w:val="26"/>
          <w:szCs w:val="26"/>
        </w:rPr>
        <w:t xml:space="preserve"> </w:t>
      </w:r>
      <w:r>
        <w:rPr>
          <w:rFonts w:ascii="Times New Roman" w:cs="Times New Roman" w:eastAsia="Times New Roman" w:hAnsi="Times New Roman"/>
          <w:sz w:val="26"/>
          <w:szCs w:val="26"/>
          <w:lang w:eastAsia="ru-RU"/>
        </w:rPr>
        <w:t xml:space="preserve"> района                                                            А.С. Саванков</w:t>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xml:space="preserve">Приложение </w:t>
      </w:r>
      <w:r>
        <w:rPr>
          <w:rFonts w:ascii="Times New Roman" w:cs="Times New Roman" w:eastAsia="Times New Roman" w:hAnsi="Times New Roman"/>
          <w:sz w:val="26"/>
          <w:szCs w:val="26"/>
          <w:lang w:eastAsia="ru-RU" w:val="en-US"/>
        </w:rPr>
        <w:t>N</w:t>
      </w:r>
      <w:r>
        <w:rPr>
          <w:rFonts w:ascii="Times New Roman" w:cs="Times New Roman" w:eastAsia="Times New Roman" w:hAnsi="Times New Roman"/>
          <w:sz w:val="26"/>
          <w:szCs w:val="26"/>
          <w:lang w:eastAsia="ru-RU"/>
        </w:rPr>
        <w:t xml:space="preserve"> 1 к постановлению                                                                                                                                                                                                                                                                                                 </w:t>
      </w:r>
    </w:p>
    <w:p>
      <w:pPr>
        <w:pStyle w:val="style0"/>
        <w:spacing w:after="0" w:before="0" w:line="100" w:lineRule="atLeast"/>
        <w:jc w:val="center"/>
      </w:pPr>
      <w:r>
        <w:rPr>
          <w:sz w:val="26"/>
          <w:szCs w:val="26"/>
        </w:rPr>
        <w:t xml:space="preserve">                                                                                           </w:t>
      </w:r>
      <w:r>
        <w:rPr>
          <w:rFonts w:ascii="Times New Roman" w:cs="Times New Roman" w:hAnsi="Times New Roman"/>
          <w:sz w:val="26"/>
          <w:szCs w:val="26"/>
        </w:rPr>
        <w:t>Администрации Башмаковского района</w:t>
      </w:r>
    </w:p>
    <w:p>
      <w:pPr>
        <w:pStyle w:val="style0"/>
        <w:tabs>
          <w:tab w:leader="none" w:pos="708" w:val="left"/>
          <w:tab w:leader="none" w:pos="5550" w:val="left"/>
        </w:tabs>
        <w:spacing w:after="0" w:before="0" w:line="100" w:lineRule="atLeast"/>
      </w:pPr>
      <w:r>
        <w:rPr>
          <w:rFonts w:ascii="Times New Roman" w:cs="Times New Roman" w:eastAsia="Times New Roman" w:hAnsi="Times New Roman"/>
          <w:b/>
          <w:sz w:val="26"/>
          <w:szCs w:val="26"/>
          <w:lang w:eastAsia="ru-RU"/>
        </w:rPr>
        <w:tab/>
        <w:tab/>
      </w:r>
      <w:r>
        <w:rPr>
          <w:rFonts w:ascii="Times New Roman" w:cs="Times New Roman" w:eastAsia="Times New Roman" w:hAnsi="Times New Roman"/>
          <w:sz w:val="26"/>
          <w:szCs w:val="26"/>
          <w:lang w:eastAsia="ru-RU"/>
        </w:rPr>
        <w:t xml:space="preserve">          от 27.03.2014 № 130-п</w:t>
      </w:r>
    </w:p>
    <w:p>
      <w:pPr>
        <w:pStyle w:val="style0"/>
        <w:spacing w:after="0" w:before="0" w:line="100" w:lineRule="atLeast"/>
        <w:jc w:val="center"/>
      </w:pPr>
      <w:r>
        <w:rPr>
          <w:rFonts w:ascii="Times New Roman" w:cs="Times New Roman" w:eastAsia="Times New Roman" w:hAnsi="Times New Roman"/>
          <w:b/>
          <w:sz w:val="26"/>
          <w:szCs w:val="26"/>
          <w:lang w:eastAsia="ru-RU"/>
        </w:rPr>
        <w:t>Административный регламент</w:t>
      </w:r>
    </w:p>
    <w:p>
      <w:pPr>
        <w:pStyle w:val="style0"/>
        <w:spacing w:after="0" w:before="0" w:line="100" w:lineRule="atLeast"/>
        <w:jc w:val="center"/>
      </w:pPr>
      <w:r>
        <w:rPr>
          <w:rFonts w:ascii="Times New Roman" w:cs="Times New Roman" w:eastAsia="Times New Roman" w:hAnsi="Times New Roman"/>
          <w:b/>
          <w:sz w:val="26"/>
          <w:szCs w:val="26"/>
          <w:lang w:eastAsia="ru-RU"/>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в электронном  виде»</w:t>
      </w:r>
    </w:p>
    <w:p>
      <w:pPr>
        <w:pStyle w:val="style0"/>
        <w:spacing w:after="0" w:before="0" w:line="100" w:lineRule="atLeast"/>
        <w:jc w:val="center"/>
      </w:pPr>
      <w:r>
        <w:rPr>
          <w:rFonts w:ascii="Times New Roman" w:cs="Times New Roman" w:eastAsia="Times New Roman" w:hAnsi="Times New Roman"/>
          <w:b/>
          <w:sz w:val="26"/>
          <w:szCs w:val="26"/>
          <w:lang w:eastAsia="ru-RU" w:val="en-US"/>
        </w:rPr>
        <w:t>I</w:t>
      </w:r>
      <w:r>
        <w:rPr>
          <w:rFonts w:ascii="Times New Roman" w:cs="Times New Roman" w:eastAsia="Times New Roman" w:hAnsi="Times New Roman"/>
          <w:b/>
          <w:sz w:val="26"/>
          <w:szCs w:val="26"/>
          <w:lang w:eastAsia="ru-RU"/>
        </w:rPr>
        <w:t>. Общие положения</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1.1. 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в электронном виде» (далее –  административный регламент) определяет сроки и последовательность действий (административных процедур) при осуществлении полномочий по приему заявлений о зачислении, постановке на учет в образовательные учреждения, реализующие основную образовательную программу дошкольного образования</w:t>
      </w:r>
      <w:r>
        <w:rPr>
          <w:rFonts w:ascii="Times New Roman" w:cs="Times New Roman" w:eastAsia="Times New Roman" w:hAnsi="Times New Roman"/>
          <w:bCs/>
          <w:sz w:val="26"/>
          <w:szCs w:val="26"/>
          <w:lang w:eastAsia="ru-RU"/>
        </w:rPr>
        <w:t xml:space="preserve"> (далее - учреждения).</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1.2. Предмет регулирования административного регламента:</w:t>
      </w:r>
      <w:r>
        <w:rPr>
          <w:rFonts w:ascii="Times New Roman" w:cs="Times New Roman" w:eastAsia="Times New Roman" w:hAnsi="Times New Roman"/>
          <w:bCs/>
          <w:sz w:val="26"/>
          <w:szCs w:val="26"/>
          <w:lang w:eastAsia="ru-RU"/>
        </w:rPr>
        <w:t xml:space="preserve"> </w:t>
      </w:r>
      <w:r>
        <w:rPr>
          <w:rFonts w:ascii="Times New Roman" w:cs="Times New Roman" w:eastAsia="Times New Roman" w:hAnsi="Times New Roman"/>
          <w:sz w:val="26"/>
          <w:szCs w:val="26"/>
          <w:lang w:eastAsia="ru-RU"/>
        </w:rPr>
        <w:t>прием заявлений о зачислении, постановка на учет  в образовательные учреждения, реализующие основную образовательную программу дошкольного образования (детские сады)</w:t>
      </w:r>
    </w:p>
    <w:p>
      <w:pPr>
        <w:pStyle w:val="style0"/>
        <w:spacing w:after="0" w:before="0" w:line="100" w:lineRule="atLeast"/>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1.3. Круг заявителей:</w:t>
      </w:r>
    </w:p>
    <w:p>
      <w:pPr>
        <w:pStyle w:val="style0"/>
        <w:widowControl w:val="false"/>
        <w:spacing w:after="0" w:before="0" w:line="100" w:lineRule="atLeast"/>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граждане Российской Федерации;</w:t>
      </w:r>
    </w:p>
    <w:p>
      <w:pPr>
        <w:pStyle w:val="style0"/>
        <w:widowControl w:val="false"/>
        <w:spacing w:after="0" w:before="0" w:line="100" w:lineRule="atLeast"/>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иностранные граждане;</w:t>
      </w:r>
    </w:p>
    <w:p>
      <w:pPr>
        <w:pStyle w:val="style0"/>
        <w:widowControl w:val="false"/>
        <w:spacing w:after="0" w:before="0" w:line="100" w:lineRule="atLeast"/>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беженцы и вынужденные переселенцы.</w:t>
      </w:r>
    </w:p>
    <w:p>
      <w:pPr>
        <w:pStyle w:val="style0"/>
        <w:widowControl w:val="false"/>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1.3.1. Муниципальная услуга предоставляется беженцам и вынужденным переселенцам при наличии документов, подтверждающих их статус,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pPr>
        <w:pStyle w:val="style0"/>
        <w:widowControl w:val="false"/>
        <w:spacing w:after="0" w:before="0" w:line="100" w:lineRule="atLeast"/>
        <w:jc w:val="both"/>
      </w:pPr>
      <w:r>
        <w:rPr>
          <w:rFonts w:ascii="Times New Roman" w:cs="Arial" w:eastAsia="Times New Roman" w:hAnsi="Times New Roman"/>
          <w:sz w:val="26"/>
          <w:szCs w:val="26"/>
          <w:lang w:eastAsia="ru-RU"/>
        </w:rPr>
        <w:t xml:space="preserve">       </w:t>
      </w:r>
      <w:r>
        <w:rPr>
          <w:rFonts w:ascii="Times New Roman" w:cs="Arial" w:eastAsia="Times New Roman" w:hAnsi="Times New Roman"/>
          <w:sz w:val="26"/>
          <w:szCs w:val="26"/>
          <w:lang w:eastAsia="ru-RU"/>
        </w:rPr>
        <w:t>1.3.2. От имени физических лиц заявления о предоставлении  муниципальной услуги  могут подавать:</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родители (законные представители) и представители органов защиты прав и интересов детей.</w:t>
      </w:r>
    </w:p>
    <w:p>
      <w:pPr>
        <w:pStyle w:val="style0"/>
        <w:widowControl w:val="false"/>
        <w:spacing w:after="0" w:before="0" w:line="100" w:lineRule="atLeast"/>
        <w:jc w:val="both"/>
      </w:pPr>
      <w:r>
        <w:rPr>
          <w:rFonts w:ascii="Times New Roman" w:cs="Arial" w:eastAsia="Times New Roman" w:hAnsi="Times New Roman"/>
          <w:sz w:val="26"/>
          <w:szCs w:val="26"/>
          <w:lang w:eastAsia="ru-RU"/>
        </w:rPr>
        <w:t xml:space="preserve">       </w:t>
      </w:r>
      <w:r>
        <w:rPr>
          <w:rFonts w:ascii="Times New Roman" w:cs="Arial" w:eastAsia="Times New Roman" w:hAnsi="Times New Roman"/>
          <w:sz w:val="26"/>
          <w:szCs w:val="26"/>
          <w:lang w:eastAsia="ru-RU"/>
        </w:rPr>
        <w:t>- представители, действующие в силу полномочий, основанных на доверенности или договоре.</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1.4. Требования к порядку информирования о предоставлении муниципальной услуги по зачислению в образовательные учреждения,</w:t>
      </w:r>
      <w:r>
        <w:rPr>
          <w:rFonts w:ascii="Times New Roman" w:cs="Times New Roman" w:eastAsia="Times New Roman" w:hAnsi="Times New Roman"/>
          <w:bCs/>
          <w:sz w:val="26"/>
          <w:szCs w:val="26"/>
          <w:lang w:eastAsia="ru-RU"/>
        </w:rPr>
        <w:t xml:space="preserve"> расположенных на территории Башмаковского района Пензенской области: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1.5.Информация о порядке предоставления муниципальной услуги предоставляется непосредственно в учреждениях, оказывающих муниципальную услугу:</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посредством размещения данной информации на информационных стендах;</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-с использованием информационно – телекоммуникационных сетей общего пользования, в том числе сети Интернет;</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с использованием средств телефонной связи;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с использованием средств массовой информации;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посредством издания информационных материалов (брошюр, буклетов и т. д.).</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xml:space="preserve">1.6.Сведения о местонахождении, контактных телефонах учреждений, предоставляющих муниципальную услугу, приводятся в </w:t>
      </w:r>
      <w:r>
        <w:rPr>
          <w:rFonts w:ascii="Times New Roman" w:cs="Times New Roman" w:eastAsia="Times New Roman" w:hAnsi="Times New Roman"/>
          <w:sz w:val="26"/>
          <w:szCs w:val="26"/>
          <w:u w:val="single"/>
          <w:lang w:eastAsia="ru-RU"/>
        </w:rPr>
        <w:t xml:space="preserve">приложении </w:t>
      </w:r>
      <w:r>
        <w:rPr>
          <w:rFonts w:ascii="Times New Roman" w:cs="Times New Roman" w:eastAsia="Times New Roman" w:hAnsi="Times New Roman"/>
          <w:sz w:val="26"/>
          <w:szCs w:val="26"/>
          <w:u w:val="single"/>
          <w:lang w:eastAsia="ru-RU" w:val="en-US"/>
        </w:rPr>
        <w:t>N</w:t>
      </w:r>
      <w:r>
        <w:rPr>
          <w:rFonts w:ascii="Times New Roman" w:cs="Times New Roman" w:eastAsia="Times New Roman" w:hAnsi="Times New Roman"/>
          <w:sz w:val="26"/>
          <w:szCs w:val="26"/>
          <w:u w:val="single"/>
          <w:lang w:eastAsia="ru-RU"/>
        </w:rPr>
        <w:t xml:space="preserve"> 1</w:t>
      </w:r>
      <w:r>
        <w:rPr>
          <w:rFonts w:ascii="Times New Roman" w:cs="Times New Roman" w:eastAsia="Times New Roman" w:hAnsi="Times New Roman"/>
          <w:sz w:val="26"/>
          <w:szCs w:val="26"/>
          <w:lang w:eastAsia="ru-RU"/>
        </w:rPr>
        <w:t xml:space="preserve"> к административному регламенту и размещаются:</w:t>
      </w:r>
    </w:p>
    <w:p>
      <w:pPr>
        <w:pStyle w:val="style0"/>
        <w:spacing w:after="0" w:before="0" w:line="100" w:lineRule="atLeast"/>
        <w:jc w:val="both"/>
      </w:pPr>
      <w:r>
        <w:rPr>
          <w:rFonts w:ascii="Times New Roman" w:cs="Times New Roman" w:eastAsia="Times New Roman" w:hAnsi="Times New Roman"/>
          <w:sz w:val="26"/>
          <w:szCs w:val="26"/>
          <w:lang w:eastAsia="ru-RU"/>
        </w:rPr>
        <w:t>- на сайте Отдела образования Башмаковского района Пензенской области  (bashm_oo@ edu-penza.ru</w:t>
      </w:r>
      <w:r>
        <w:rPr>
          <w:rFonts w:ascii="Times New Roman" w:cs="Times New Roman" w:eastAsia="Times New Roman" w:hAnsi="Times New Roman"/>
          <w:color w:val="000000"/>
          <w:sz w:val="26"/>
          <w:szCs w:val="26"/>
          <w:lang w:eastAsia="ru-RU"/>
        </w:rPr>
        <w:t>).</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1.7. Стенды (вывески), содержащие информацию о графике (режиме) работы учреждений, размещаются на первом этаже учреждений, участвующих в предоставлении муниципальной услуги.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1.8. Информация о правилах предоставления муниципальной услуги предоставляется, в том числе, в электронной форме, при личном или письменном обращении заявителей, включая обращение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телефону.</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1.9. Информация о правилах предоставления муниципальной услуги размещается на официальном сайте, на информационных стендах учреждений, участвующих в предоставлении муниципальной  услуги, в средствах массовой информации, в раздаточных информационных материалах (брошюрах, буклетах и т.п.), а так же сообщается заявителю при личном или письменном обращении, включая обращение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телефону.</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1.10. Информация о правилах предоставления муниципальной услуги предоставляется бесплатно.</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1.11. Информирование о правилах предоставления муниципальной услуги осуществляется ответственным лицом образовательного учреждения, участвующего в предоставлении муниципальной услуги (при личном обращении, по телефону или письменно, в том числе в электронной форме).</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1.12. Письменные обращения о правилах предоставления муниципальной услуги, включая обращения в форме электронного документа, рассматриваются ответственным лицом учреждения, участвующего в предоставлении муниципальной услуги, с учетом времени подготовки ответа заявителю, в том числе в электронной форме, в срок, не превышающий 30 дней с момента регистрации обращения.</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1.13. При ответах на телефонные звонки и устные обращения ответственное лицо учреждения, участвующее в предоставлении муниципальной услуги,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ответственного лица, принявшего телефонный звонок. Время разговора не должно превышать 15 минут.</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1.14.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ответственное лицо.</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1.15. Раздаточные информационные материалы (брошюры, буклеты и т.п.) находятся в помещениях, предназначенных для приема заявителей, в  учреждениях, участвующих в предоставлении муниципальной услуги.</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xml:space="preserve">1.16. Ответственное лицо, участвующее в предоставлении муниципальной услуги, информирует заявителей при личном, письменном обращении, в том числе в электронной форме, о порядке заполнения документа, который является основанием для предоставления заявителю муниципальной услуги, форма которого предусмотрена </w:t>
      </w:r>
      <w:hyperlink r:id="rId2">
        <w:r>
          <w:rPr>
            <w:rStyle w:val="style19"/>
            <w:rStyle w:val="style19"/>
            <w:rFonts w:ascii="Times New Roman" w:cs="Times New Roman" w:eastAsia="Times New Roman" w:hAnsi="Times New Roman"/>
            <w:sz w:val="26"/>
            <w:szCs w:val="26"/>
          </w:rPr>
          <w:t xml:space="preserve">приложением N </w:t>
        </w:r>
      </w:hyperlink>
      <w:r>
        <w:rPr>
          <w:rFonts w:ascii="Times New Roman" w:cs="Times New Roman" w:eastAsia="Times New Roman" w:hAnsi="Times New Roman"/>
          <w:sz w:val="26"/>
          <w:szCs w:val="26"/>
          <w:lang w:eastAsia="ru-RU"/>
        </w:rPr>
        <w:t>2  к административному регламенту.</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1.17. На Интернет-сайтах  учреждения, участвующих в предоставлении муниципальной услуги, содержится следующая информация:</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месторасположение,  график (режим) работы, номера телефонов, адреса Интернет-сайтов и электронной почты  учреждений, участвующих в предоставлении муниципальной услуги;</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xml:space="preserve">- процедура предоставления муниципальной услуги в текстовом виде или в виде блок-схемы </w:t>
      </w:r>
      <w:hyperlink r:id="rId3">
        <w:r>
          <w:rPr>
            <w:rStyle w:val="style19"/>
            <w:rStyle w:val="style19"/>
            <w:rFonts w:ascii="Times New Roman" w:cs="Times New Roman" w:eastAsia="Times New Roman" w:hAnsi="Times New Roman"/>
            <w:sz w:val="26"/>
            <w:szCs w:val="26"/>
          </w:rPr>
          <w:t xml:space="preserve">приложение N 3 </w:t>
        </w:r>
      </w:hyperlink>
      <w:r>
        <w:rPr>
          <w:rFonts w:ascii="Times New Roman" w:cs="Times New Roman" w:eastAsia="Times New Roman" w:hAnsi="Times New Roman"/>
          <w:sz w:val="26"/>
          <w:szCs w:val="26"/>
          <w:lang w:eastAsia="ru-RU"/>
        </w:rPr>
        <w:t>;</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порядок обжалования действий (бездействия) и решений, принятых (осуществляемых) в ходе предоставления муниципальной услуги;</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порядок рассмотрения обращений заявителей;</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перечень документов, необходимых для получения муниципальной услуги;</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форма документа, который является основанием для предоставлении заявителю муниципальной услуги;</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извлечения из законодательных и нормативных правовых актов, содержащих нормы, регулирующие деятельность по предоставлению муниципальной услуги.</w:t>
      </w:r>
    </w:p>
    <w:p>
      <w:pPr>
        <w:pStyle w:val="style0"/>
        <w:spacing w:after="0" w:before="0" w:line="100" w:lineRule="atLeast"/>
        <w:ind w:firstLine="540" w:left="0" w:right="0"/>
      </w:pPr>
      <w:r>
        <w:rPr>
          <w:sz w:val="26"/>
          <w:szCs w:val="26"/>
        </w:rPr>
      </w:r>
    </w:p>
    <w:p>
      <w:pPr>
        <w:pStyle w:val="style0"/>
        <w:spacing w:after="0" w:before="0" w:line="100" w:lineRule="atLeast"/>
        <w:jc w:val="center"/>
      </w:pPr>
      <w:r>
        <w:rPr>
          <w:rFonts w:ascii="Times New Roman" w:cs="Times New Roman" w:eastAsia="Times New Roman" w:hAnsi="Times New Roman"/>
          <w:b/>
          <w:sz w:val="26"/>
          <w:szCs w:val="26"/>
          <w:lang w:eastAsia="ru-RU"/>
        </w:rPr>
        <w:t>2. Стандарт муниципальной услуги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2.1. Наименование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в электронном виде» (далее – муниципальная услуга).</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xml:space="preserve">2.2. Муниципальная услуга предоставляется в образовательных учреждениях Башмаковского района Пензенской области. Перечень учреждений, предоставляющих муниципальную услугу, указан (в приложении N1) к настоящему административному регламенту.  </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2.3. Учреждения оказывают муниципальную услугу на территории Башмаковского района Пензенской области.</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xml:space="preserve">2.4. Специалист, ответственный за предоставление муниципальной услуги, информирует заявителей о порядке зачисления в учреждение, расположенные на территории Башмаковского района Пензенской области. Если сотрудник самостоятельно не может  предоставить заявителю информацию </w:t>
      </w:r>
      <w:r>
        <w:rPr>
          <w:rFonts w:ascii="Times New Roman" w:cs="Times New Roman" w:eastAsia="Times New Roman" w:hAnsi="Times New Roman"/>
          <w:bCs/>
          <w:sz w:val="26"/>
          <w:szCs w:val="26"/>
          <w:lang w:eastAsia="ru-RU"/>
        </w:rPr>
        <w:t xml:space="preserve">о порядке зачисления в  учреждения,  он </w:t>
      </w:r>
      <w:r>
        <w:rPr>
          <w:rFonts w:ascii="Times New Roman" w:cs="Times New Roman" w:eastAsia="Times New Roman" w:hAnsi="Times New Roman"/>
          <w:sz w:val="26"/>
          <w:szCs w:val="26"/>
          <w:lang w:eastAsia="ru-RU"/>
        </w:rPr>
        <w:t>должен привлечь к предоставлению информации другое ответственное лицо учреждения.</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2.5. Информирование по вопросам предоставления муниципальной услуги представляются ответственным лицом учреждения, предоставляющего муниципальную услугу.</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2.6.  Информирование ведется по вопросам, касающимся:</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перечня документов, необходимых для предоставления муниципальной услуги;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-источника получения документов, необходимых для предоставления     муниципальной     услуги (учреждения и их местонахождение);</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времени приема и выдачи документов;</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сроков предоставления муниципальной услуги;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-порядка обжалования действий (бездействия) и решений, осуществляемых и принимаемых в ходе предоставления муниципальной услуги.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xml:space="preserve">2.7. Результатом предоставления муниципальной услуги является  постановка на учет </w:t>
      </w:r>
      <w:r>
        <w:rPr>
          <w:rFonts w:ascii="Times New Roman" w:cs="Times New Roman" w:eastAsia="Times New Roman" w:hAnsi="Times New Roman"/>
          <w:bCs/>
          <w:sz w:val="26"/>
          <w:szCs w:val="26"/>
          <w:lang w:eastAsia="ru-RU"/>
        </w:rPr>
        <w:t>в образовательное учреждение, расположенное на территории Башмаковского района Пензенской области</w:t>
      </w:r>
      <w:r>
        <w:rPr>
          <w:rFonts w:ascii="Times New Roman" w:cs="Times New Roman" w:eastAsia="Times New Roman" w:hAnsi="Times New Roman"/>
          <w:sz w:val="26"/>
          <w:szCs w:val="26"/>
          <w:lang w:eastAsia="ru-RU"/>
        </w:rPr>
        <w:t>.</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2.8.  Срок предоставления муниципальной услуги: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-муниципальная услуга предоставляется в день регистрации заявления.</w:t>
      </w:r>
    </w:p>
    <w:p>
      <w:pPr>
        <w:pStyle w:val="style0"/>
        <w:spacing w:after="0" w:before="0" w:line="100" w:lineRule="atLeast"/>
        <w:jc w:val="both"/>
      </w:pPr>
      <w:r>
        <w:rPr>
          <w:rFonts w:ascii="Times New Roman" w:cs="Times New Roman" w:eastAsia="Times New Roman" w:hAnsi="Times New Roman"/>
          <w:color w:val="000000"/>
          <w:sz w:val="26"/>
          <w:szCs w:val="26"/>
          <w:lang w:eastAsia="ru-RU"/>
        </w:rPr>
        <w:t xml:space="preserve">          </w:t>
      </w:r>
      <w:r>
        <w:rPr>
          <w:rFonts w:ascii="Times New Roman" w:cs="Times New Roman" w:eastAsia="Times New Roman" w:hAnsi="Times New Roman"/>
          <w:color w:val="000000"/>
          <w:sz w:val="26"/>
          <w:szCs w:val="26"/>
          <w:lang w:eastAsia="ru-RU"/>
        </w:rPr>
        <w:t>-максимальное время ожидания в очереди при подаче документов при личном обращении при получении  муниципальной услуги составляет 15 минут.</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2.9. Постановка на учет в учреждение происходит в день подачи заявления в учреждение в присутствии заявителя.</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2.10. Предоставление муниципальной услуги осуществляется в соответствии со следующими нормативными правовыми актами: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Федеральным  законом  от 29.12.2012 №273-ФЗ «Об образовании в Российской Федерации»;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xml:space="preserve">- Законом Российской Федерации от 24.07.1998 </w:t>
      </w:r>
      <w:r>
        <w:rPr>
          <w:rFonts w:ascii="Times New Roman" w:cs="Times New Roman" w:eastAsia="Times New Roman" w:hAnsi="Times New Roman"/>
          <w:sz w:val="26"/>
          <w:szCs w:val="26"/>
          <w:lang w:eastAsia="ru-RU" w:val="en-US"/>
        </w:rPr>
        <w:t>N</w:t>
      </w:r>
      <w:r>
        <w:rPr>
          <w:rFonts w:ascii="Times New Roman" w:cs="Times New Roman" w:eastAsia="Times New Roman" w:hAnsi="Times New Roman"/>
          <w:sz w:val="26"/>
          <w:szCs w:val="26"/>
          <w:lang w:eastAsia="ru-RU"/>
        </w:rPr>
        <w:t xml:space="preserve"> 124-ФЗ «Об основных гарантиях прав ребенка в Российской Федерации»;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xml:space="preserve">- Федеральным законом от 25.07.2002 </w:t>
      </w:r>
      <w:r>
        <w:rPr>
          <w:rFonts w:ascii="Times New Roman" w:cs="Times New Roman" w:eastAsia="Times New Roman" w:hAnsi="Times New Roman"/>
          <w:sz w:val="26"/>
          <w:szCs w:val="26"/>
          <w:lang w:eastAsia="ru-RU" w:val="en-US"/>
        </w:rPr>
        <w:t>N</w:t>
      </w:r>
      <w:r>
        <w:rPr>
          <w:rFonts w:ascii="Times New Roman" w:cs="Times New Roman" w:eastAsia="Times New Roman" w:hAnsi="Times New Roman"/>
          <w:sz w:val="26"/>
          <w:szCs w:val="26"/>
          <w:lang w:eastAsia="ru-RU"/>
        </w:rPr>
        <w:t xml:space="preserve"> 115 – ФЗ «О правовом положении иностранных граждан в Российской Федерации»;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Уставами  Учреждений;</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Локальными актами Учреждений.</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2.11.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xml:space="preserve">- заявление (прием заявлений осуществляется в день подачи заявления форма заявления </w:t>
      </w:r>
      <w:r>
        <w:rPr>
          <w:rFonts w:ascii="Times New Roman" w:cs="Times New Roman" w:eastAsia="Times New Roman" w:hAnsi="Times New Roman"/>
          <w:sz w:val="26"/>
          <w:szCs w:val="26"/>
          <w:u w:val="single"/>
          <w:lang w:eastAsia="ru-RU"/>
        </w:rPr>
        <w:t xml:space="preserve">в приложении </w:t>
      </w:r>
      <w:r>
        <w:rPr>
          <w:rFonts w:ascii="Times New Roman" w:cs="Times New Roman" w:eastAsia="Times New Roman" w:hAnsi="Times New Roman"/>
          <w:sz w:val="26"/>
          <w:szCs w:val="26"/>
          <w:u w:val="single"/>
          <w:lang w:eastAsia="ru-RU" w:val="en-US"/>
        </w:rPr>
        <w:t>N</w:t>
      </w:r>
      <w:r>
        <w:rPr>
          <w:rFonts w:ascii="Times New Roman" w:cs="Times New Roman" w:eastAsia="Times New Roman" w:hAnsi="Times New Roman"/>
          <w:sz w:val="26"/>
          <w:szCs w:val="26"/>
          <w:u w:val="single"/>
          <w:lang w:eastAsia="ru-RU"/>
        </w:rPr>
        <w:t xml:space="preserve"> 2</w:t>
      </w:r>
      <w:r>
        <w:rPr>
          <w:rFonts w:ascii="Times New Roman" w:cs="Times New Roman" w:eastAsia="Times New Roman" w:hAnsi="Times New Roman"/>
          <w:sz w:val="26"/>
          <w:szCs w:val="26"/>
          <w:lang w:eastAsia="ru-RU"/>
        </w:rPr>
        <w:t>;</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документ, удостоверяющий личность родителя (законного представителя) (далее – заявитель);</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медицинское заключение о состоянии здоровья ребенка.</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2.12. Заявление о зачислении заполняется заявителем от руки  на русском языке по установленной форме. Заявление заверяется   подписью заявителя.</w:t>
      </w:r>
    </w:p>
    <w:p>
      <w:pPr>
        <w:pStyle w:val="style0"/>
        <w:spacing w:after="0" w:before="0" w:line="100" w:lineRule="atLeast"/>
        <w:ind w:hanging="0" w:left="0" w:right="-1"/>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2.13. Результатом предоставления услуги является  постановка на учет в учреждение.</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2.14. Перечень документов, предоставляемых заявителем самостоятельно для получения муниципальной услуги: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xml:space="preserve">- заявление (прием заявлений осуществляется в день подачи заявления (форма заявления </w:t>
      </w:r>
      <w:r>
        <w:rPr>
          <w:rFonts w:ascii="Times New Roman" w:cs="Times New Roman" w:eastAsia="Times New Roman" w:hAnsi="Times New Roman"/>
          <w:sz w:val="26"/>
          <w:szCs w:val="26"/>
          <w:u w:val="single"/>
          <w:lang w:eastAsia="ru-RU"/>
        </w:rPr>
        <w:t xml:space="preserve"> в приложении </w:t>
      </w:r>
      <w:r>
        <w:rPr>
          <w:rFonts w:ascii="Times New Roman" w:cs="Times New Roman" w:eastAsia="Times New Roman" w:hAnsi="Times New Roman"/>
          <w:sz w:val="26"/>
          <w:szCs w:val="26"/>
          <w:u w:val="single"/>
          <w:lang w:eastAsia="ru-RU" w:val="en-US"/>
        </w:rPr>
        <w:t>N</w:t>
      </w:r>
      <w:r>
        <w:rPr>
          <w:rFonts w:ascii="Times New Roman" w:cs="Times New Roman" w:eastAsia="Times New Roman" w:hAnsi="Times New Roman"/>
          <w:sz w:val="26"/>
          <w:szCs w:val="26"/>
          <w:u w:val="single"/>
          <w:lang w:eastAsia="ru-RU"/>
        </w:rPr>
        <w:t xml:space="preserve"> 2</w:t>
      </w:r>
      <w:r>
        <w:rPr>
          <w:rFonts w:ascii="Times New Roman" w:cs="Times New Roman" w:eastAsia="Times New Roman" w:hAnsi="Times New Roman"/>
          <w:sz w:val="26"/>
          <w:szCs w:val="26"/>
          <w:lang w:eastAsia="ru-RU"/>
        </w:rPr>
        <w:t>;</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документ, удостоверяющий личность родителя (законного представителя) (далее – заявитель);</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оригинал и копия свидетельства о рождении ребенка;</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медицинское заключение о состоянии здоровья ребенка.</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2.15. Исчерпывающий перечень оснований для отказа в приеме документов, необходимых для предоставления муниципальной услуги: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отсутствие документа, удостоверяющего личность заявителя;</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заявитель не является родителем (законным представителем) или иным лицом, уполномоченным в силу законодательства РФ и настоящего административного регламента на получение муниципальной услуги.</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2.16. Постановке на учет:</w:t>
      </w:r>
    </w:p>
    <w:p>
      <w:pPr>
        <w:pStyle w:val="style0"/>
        <w:spacing w:after="0" w:before="0" w:line="100" w:lineRule="atLeast"/>
        <w:jc w:val="both"/>
      </w:pPr>
      <w:r>
        <w:rPr>
          <w:rFonts w:ascii="Times New Roman" w:cs="Times New Roman" w:eastAsia="Times New Roman" w:hAnsi="Times New Roman"/>
          <w:sz w:val="26"/>
          <w:szCs w:val="26"/>
          <w:lang w:eastAsia="ru-RU"/>
        </w:rPr>
        <w:t>- основания для отказа в постановке на учет отсутствуют.</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xml:space="preserve">2.17. График предоставления муниципальной услуги формируется с учетом графика (режима) работы Отдела образования Башмаковского района Пензенской области и образовательных учреждений в пределах часов работы, указанных в </w:t>
      </w:r>
      <w:r>
        <w:rPr>
          <w:rFonts w:ascii="Times New Roman" w:cs="Times New Roman" w:eastAsia="Times New Roman" w:hAnsi="Times New Roman"/>
          <w:sz w:val="26"/>
          <w:szCs w:val="26"/>
          <w:u w:val="single"/>
          <w:lang w:eastAsia="ru-RU"/>
        </w:rPr>
        <w:t>приложении N 4.</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2.18. Время предоставления перерыва для отдыха и питания работников устанавливается правилами внутреннего трудового распорядка   учреждения, участвующих в предоставлении муниципальной услуги.</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2.19. Информация о местах предоставления услуги и графике работы.</w:t>
      </w:r>
    </w:p>
    <w:p>
      <w:pPr>
        <w:pStyle w:val="style0"/>
        <w:spacing w:after="0" w:before="0" w:line="100" w:lineRule="atLeast"/>
        <w:jc w:val="both"/>
      </w:pPr>
      <w:r>
        <w:rPr>
          <w:rFonts w:ascii="Times New Roman" w:cs="Times New Roman" w:eastAsia="Times New Roman" w:hAnsi="Times New Roman"/>
          <w:sz w:val="26"/>
          <w:szCs w:val="26"/>
          <w:lang w:eastAsia="ru-RU"/>
        </w:rPr>
        <w:t>уполномоченных органов (лиц), порядке и ходе предоставления муниципальной услуг:</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 размещается на официальном сайте уполномоченных органов, образовательных учреждений, реализующих программу дошкольного образования, в государственной информационной системе "Единый портал государственных и муниципальных услуг (функций)" http://www.gosuslugi.ru, в государственной информационной системе «Портал государственных и муниципальных услуг Пензенской области" https://uslugi.pnzreg.ru и в государственной информационной системе «Региональная информационная система регистрации заявлений для получения места в образовательном учреждении, реализующей образовательную программу дошкольного образования» https://gosuslugi.edu-penza.ru, в информационно-телекоммуникационной сети Интернет.</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2.20. Информация по вопросам предоставления муниципальной услуги размещается в образовательных учреждений, реализующих программу дошкольного образования, в государственной информационной системе «Единый портал государственных и муниципальных услуг (функций)» http://www.gosuslugi.ru, в государственной информационной системе «Портал государственных и муниципальных услуг Пензенской области" https://uslugi.pnzreg.ru и в</w:t>
      </w:r>
      <w:r>
        <w:rPr>
          <w:rFonts w:ascii="Times New Roman" w:cs="Times New Roman" w:eastAsia="Times New Roman" w:hAnsi="Times New Roman"/>
          <w:sz w:val="26"/>
          <w:szCs w:val="26"/>
          <w:u w:val="single"/>
          <w:lang w:eastAsia="ru-RU"/>
        </w:rPr>
        <w:t xml:space="preserve"> </w:t>
      </w:r>
      <w:r>
        <w:rPr>
          <w:rFonts w:ascii="Times New Roman" w:cs="Times New Roman" w:eastAsia="Times New Roman" w:hAnsi="Times New Roman"/>
          <w:sz w:val="26"/>
          <w:szCs w:val="26"/>
          <w:lang w:eastAsia="ru-RU"/>
        </w:rPr>
        <w:t>государственной информационной системе «Региональная информационная система регистрации заявлений для получения места в образовательном учреждении, реализующей образовательную программу дошкольного образования» (далее - Система) https://gosuslugi.edu-penza.ru, в информационно-телекоммуникационных сетях общего пользования (в том числе в сети Интернет), публикуется в средствах массовой информации, издается в форме информационных материалов (в т.ч. брошюр, буклетов).</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2.21. С момента приема заявления о предоставлении муниципальной услуги заявитель (его представитель) имеет право на получение сведений о ходе предоставления государственной услуги при помощи телефона, средств</w:t>
      </w:r>
      <w:r>
        <w:rPr>
          <w:sz w:val="26"/>
          <w:szCs w:val="26"/>
        </w:rPr>
        <w:t xml:space="preserve"> </w:t>
      </w:r>
      <w:r>
        <w:rPr>
          <w:rFonts w:ascii="Times New Roman" w:cs="Times New Roman" w:eastAsia="Times New Roman" w:hAnsi="Times New Roman"/>
          <w:sz w:val="26"/>
          <w:szCs w:val="26"/>
          <w:lang w:eastAsia="ru-RU"/>
        </w:rPr>
        <w:t>информационно-телекоммуникационной сети Интернет, электронной почты или посредством личного посещения органа опеки и попечительства (уполномоченного органа).</w:t>
      </w:r>
    </w:p>
    <w:p>
      <w:pPr>
        <w:pStyle w:val="style0"/>
        <w:spacing w:after="0" w:before="0" w:line="100" w:lineRule="atLeast"/>
        <w:jc w:val="both"/>
      </w:pPr>
      <w:r>
        <w:rPr>
          <w:rFonts w:ascii="Times New Roman" w:cs="Times New Roman" w:hAnsi="Times New Roman"/>
          <w:sz w:val="26"/>
          <w:szCs w:val="26"/>
        </w:rPr>
        <w:t xml:space="preserve">         </w:t>
      </w:r>
      <w:r>
        <w:rPr>
          <w:rFonts w:ascii="Times New Roman" w:cs="Times New Roman" w:hAnsi="Times New Roman"/>
          <w:sz w:val="26"/>
          <w:szCs w:val="26"/>
        </w:rPr>
        <w:t>2.22. Предоставление услуги в электронном виде осуществляется посредством портала государственных услуг Министерства образования Пензенской области https://gosuslugi.edu-penza.ru (далее – Портал).</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2.23.</w:t>
      </w:r>
      <w:r>
        <w:rPr>
          <w:rFonts w:ascii="Times New Roman" w:cs="Times New Roman" w:eastAsia="Times New Roman" w:hAnsi="Times New Roman"/>
          <w:color w:val="FF0000"/>
          <w:sz w:val="26"/>
          <w:szCs w:val="26"/>
          <w:lang w:eastAsia="ru-RU"/>
        </w:rPr>
        <w:t xml:space="preserve"> </w:t>
      </w:r>
      <w:r>
        <w:rPr>
          <w:rFonts w:ascii="Times New Roman" w:cs="Times New Roman" w:eastAsia="Times New Roman" w:hAnsi="Times New Roman"/>
          <w:sz w:val="26"/>
          <w:szCs w:val="26"/>
          <w:lang w:eastAsia="ru-RU"/>
        </w:rPr>
        <w:t xml:space="preserve"> Муниципальная услуга предоставляется бесплатно.</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xml:space="preserve">2.24. Помещения для предоставления муниципальной услуги размещаются  в образовательных учреждениях в соответствии с приложением N1. </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2.25. Помещение для предоставления муниципальной услуги обеспечивается необходимыми для предоставления муниципальной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средствами пожаротушения и оповещения о возникновении чрезвычайной ситуации.</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2.26. 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учреждений.</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2.27. 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2.28. Рабочие места ответственных лиц учреждений, участвующих в предоставлении муниципальной услуги, оснащаются настольными табличками с указанием фамилии, имени, отчества и должности.</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2.29. Показатели доступности и качества муниципальной услуги:</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2.30. Показатели доступности муниципальной услуги:</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 простота и рациональность процесса предоставления услуги, ясность и качество информации, объясняющей порядок и процедуры оказания услуг,</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 эффективность действующей системы информирования,</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 создание условий для людей с ограниченными возможностями здоровья;</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 количество и удаленность учреждений, принимающих участие в оказании муниципальной услуги, от получателей муниципальной услуги, график работы учреждений.</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 количество обращений заявителей, направленных на обжалование действий (бездействий) и решений, принятых в ходе предоставления муниципальных услуг.</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2.31. Качество муниципальной услуги</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 доля времени потраченного на ожидание приема в очереди, для подачи заявления (в соответствии с административным регламентом);</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 время, потраченное на получение муниципальной  услуги (в соответствии с административным регламентом);</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 качество консультации ответственного лица, предоставляющего муниципальную услугу;</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  комфортность условий;</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  количество заявителей получивших муниципальную услугу.</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-количество заявителей, удовлетворенных качеством предоставления муниципальной услуги, в численности заявителей, получивших муниципальную услугу, определяемое путем их опроса.</w:t>
      </w:r>
    </w:p>
    <w:p>
      <w:pPr>
        <w:pStyle w:val="style0"/>
        <w:tabs>
          <w:tab w:leader="none" w:pos="0" w:val="left"/>
          <w:tab w:leader="none" w:pos="708" w:val="left"/>
        </w:tabs>
        <w:spacing w:after="0" w:before="0" w:line="100" w:lineRule="atLeast"/>
        <w:jc w:val="both"/>
      </w:pPr>
      <w:r>
        <w:rPr>
          <w:sz w:val="26"/>
          <w:szCs w:val="26"/>
        </w:rPr>
      </w:r>
    </w:p>
    <w:p>
      <w:pPr>
        <w:pStyle w:val="style0"/>
        <w:spacing w:after="0" w:before="0" w:line="100" w:lineRule="atLeast"/>
        <w:ind w:firstLine="708" w:left="0" w:right="0"/>
        <w:jc w:val="center"/>
      </w:pPr>
      <w:r>
        <w:rPr>
          <w:rFonts w:ascii="Times New Roman" w:cs="Times New Roman" w:eastAsia="Times New Roman" w:hAnsi="Times New Roman"/>
          <w:b/>
          <w:sz w:val="26"/>
          <w:szCs w:val="26"/>
          <w:lang w:eastAsia="ru-RU"/>
        </w:rPr>
        <w:t>3. Состав, последовательность и сроки выполнения административных процедур, требования к порядку их выполнения</w:t>
      </w:r>
    </w:p>
    <w:p>
      <w:pPr>
        <w:pStyle w:val="style0"/>
        <w:spacing w:after="0" w:before="0" w:line="100" w:lineRule="atLeast"/>
        <w:ind w:firstLine="708" w:left="0" w:right="0"/>
        <w:jc w:val="both"/>
      </w:pPr>
      <w:r>
        <w:rPr>
          <w:rFonts w:ascii="Times New Roman" w:cs="Times New Roman" w:eastAsia="Times New Roman" w:hAnsi="Times New Roman"/>
          <w:bCs/>
          <w:sz w:val="26"/>
          <w:szCs w:val="26"/>
          <w:lang w:eastAsia="ru-RU"/>
        </w:rPr>
        <w:t>3.1. Предоставление Муниципальной услуги включает в себя следующие административные процедуры:</w:t>
      </w:r>
    </w:p>
    <w:p>
      <w:pPr>
        <w:pStyle w:val="style0"/>
        <w:spacing w:after="0" w:before="0" w:line="100" w:lineRule="atLeast"/>
        <w:jc w:val="both"/>
      </w:pPr>
      <w:r>
        <w:rPr>
          <w:rFonts w:ascii="Times New Roman" w:cs="Times New Roman" w:eastAsia="Times New Roman" w:hAnsi="Times New Roman"/>
          <w:bCs/>
          <w:sz w:val="26"/>
          <w:szCs w:val="26"/>
          <w:lang w:eastAsia="ru-RU"/>
        </w:rPr>
        <w:t xml:space="preserve">           </w:t>
      </w:r>
      <w:r>
        <w:rPr>
          <w:rFonts w:ascii="Times New Roman" w:cs="Times New Roman" w:eastAsia="Times New Roman" w:hAnsi="Times New Roman"/>
          <w:bCs/>
          <w:sz w:val="26"/>
          <w:szCs w:val="26"/>
          <w:lang w:eastAsia="ru-RU"/>
        </w:rPr>
        <w:t>- прием заявления;</w:t>
      </w:r>
    </w:p>
    <w:p>
      <w:pPr>
        <w:pStyle w:val="style0"/>
        <w:spacing w:after="0" w:before="0" w:line="100" w:lineRule="atLeast"/>
        <w:jc w:val="both"/>
      </w:pPr>
      <w:r>
        <w:rPr>
          <w:rFonts w:ascii="Times New Roman" w:cs="Times New Roman" w:eastAsia="Times New Roman" w:hAnsi="Times New Roman"/>
          <w:bCs/>
          <w:sz w:val="26"/>
          <w:szCs w:val="26"/>
          <w:lang w:eastAsia="ru-RU"/>
        </w:rPr>
        <w:t xml:space="preserve">           </w:t>
      </w:r>
      <w:r>
        <w:rPr>
          <w:rFonts w:ascii="Times New Roman" w:cs="Times New Roman" w:eastAsia="Times New Roman" w:hAnsi="Times New Roman"/>
          <w:bCs/>
          <w:sz w:val="26"/>
          <w:szCs w:val="26"/>
          <w:lang w:eastAsia="ru-RU"/>
        </w:rPr>
        <w:t>- регистрация заявления;</w:t>
      </w:r>
    </w:p>
    <w:p>
      <w:pPr>
        <w:pStyle w:val="style0"/>
        <w:spacing w:after="0" w:before="0" w:line="100" w:lineRule="atLeast"/>
        <w:jc w:val="both"/>
      </w:pPr>
      <w:r>
        <w:rPr>
          <w:rFonts w:ascii="Times New Roman" w:cs="Times New Roman" w:eastAsia="Times New Roman" w:hAnsi="Times New Roman"/>
          <w:bCs/>
          <w:sz w:val="26"/>
          <w:szCs w:val="26"/>
          <w:lang w:eastAsia="ru-RU"/>
        </w:rPr>
        <w:t xml:space="preserve">           </w:t>
      </w:r>
      <w:r>
        <w:rPr>
          <w:rFonts w:ascii="Times New Roman" w:cs="Times New Roman" w:eastAsia="Times New Roman" w:hAnsi="Times New Roman"/>
          <w:bCs/>
          <w:sz w:val="26"/>
          <w:szCs w:val="26"/>
          <w:lang w:eastAsia="ru-RU"/>
        </w:rPr>
        <w:t>- постановка на учет;</w:t>
      </w:r>
    </w:p>
    <w:p>
      <w:pPr>
        <w:pStyle w:val="style0"/>
        <w:spacing w:after="0" w:before="0" w:line="100" w:lineRule="atLeast"/>
        <w:jc w:val="both"/>
      </w:pPr>
      <w:r>
        <w:rPr>
          <w:rFonts w:ascii="Times New Roman" w:cs="Times New Roman" w:eastAsia="Times New Roman" w:hAnsi="Times New Roman"/>
          <w:bCs/>
          <w:sz w:val="26"/>
          <w:szCs w:val="26"/>
          <w:lang w:eastAsia="ru-RU"/>
        </w:rPr>
        <w:t xml:space="preserve">           </w:t>
      </w:r>
      <w:r>
        <w:rPr>
          <w:rFonts w:ascii="Times New Roman" w:cs="Times New Roman" w:eastAsia="Times New Roman" w:hAnsi="Times New Roman"/>
          <w:bCs/>
          <w:sz w:val="26"/>
          <w:szCs w:val="26"/>
          <w:lang w:eastAsia="ru-RU"/>
        </w:rPr>
        <w:t>-постановка на учет в электронном виде.</w:t>
      </w:r>
    </w:p>
    <w:p>
      <w:pPr>
        <w:pStyle w:val="style32"/>
        <w:ind w:firstLine="708" w:left="0" w:right="0"/>
        <w:jc w:val="both"/>
      </w:pPr>
      <w:r>
        <w:rPr>
          <w:bCs/>
          <w:sz w:val="26"/>
          <w:szCs w:val="26"/>
        </w:rPr>
        <w:t>3.2.  Прием заявления.</w:t>
      </w:r>
    </w:p>
    <w:p>
      <w:pPr>
        <w:pStyle w:val="style0"/>
        <w:spacing w:after="0" w:before="0" w:line="100" w:lineRule="atLeast"/>
        <w:ind w:firstLine="708" w:left="0" w:right="0"/>
        <w:jc w:val="both"/>
      </w:pPr>
      <w:r>
        <w:rPr>
          <w:rFonts w:ascii="Times New Roman" w:cs="Times New Roman" w:eastAsia="Times New Roman" w:hAnsi="Times New Roman"/>
          <w:bCs/>
          <w:sz w:val="26"/>
          <w:szCs w:val="26"/>
          <w:lang w:eastAsia="ru-RU"/>
        </w:rPr>
        <w:t xml:space="preserve">3.3. Основанием для начала предоставления муниципальной услуги является получение от заявителя лично или от его представителя, доверенного лица письменного заявления </w:t>
      </w:r>
      <w:r>
        <w:rPr>
          <w:rFonts w:ascii="Times New Roman" w:cs="Times New Roman" w:eastAsia="Times New Roman" w:hAnsi="Times New Roman"/>
          <w:bCs/>
          <w:sz w:val="26"/>
          <w:szCs w:val="26"/>
          <w:u w:val="single"/>
          <w:lang w:eastAsia="ru-RU"/>
        </w:rPr>
        <w:t xml:space="preserve">приложение </w:t>
      </w:r>
      <w:r>
        <w:rPr>
          <w:rFonts w:ascii="Times New Roman" w:cs="Times New Roman" w:eastAsia="Times New Roman" w:hAnsi="Times New Roman"/>
          <w:bCs/>
          <w:sz w:val="26"/>
          <w:szCs w:val="26"/>
          <w:u w:val="single"/>
          <w:lang w:eastAsia="ru-RU" w:val="en-US"/>
        </w:rPr>
        <w:t>N</w:t>
      </w:r>
      <w:r>
        <w:rPr>
          <w:rFonts w:ascii="Times New Roman" w:cs="Times New Roman" w:eastAsia="Times New Roman" w:hAnsi="Times New Roman"/>
          <w:bCs/>
          <w:sz w:val="26"/>
          <w:szCs w:val="26"/>
          <w:u w:val="single"/>
          <w:lang w:eastAsia="ru-RU"/>
        </w:rPr>
        <w:t xml:space="preserve"> 2</w:t>
      </w:r>
      <w:bookmarkStart w:id="0" w:name="_GoBack"/>
      <w:bookmarkEnd w:id="0"/>
      <w:r>
        <w:rPr>
          <w:rFonts w:ascii="Times New Roman" w:cs="Times New Roman" w:eastAsia="Times New Roman" w:hAnsi="Times New Roman"/>
          <w:bCs/>
          <w:sz w:val="26"/>
          <w:szCs w:val="26"/>
          <w:lang w:eastAsia="ru-RU"/>
        </w:rPr>
        <w:t xml:space="preserve"> при предъявлении паспорта и свидетельства о рождении ребенка. Заявление оформляется в двух экземплярах. Рассмотрение документов осуществляется ответственным лицом учреждения в присутствии заявителя. Время на рассмотрение и ознакомление с документами составляет не более 5 минут.</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3.4. При оформлении заявления в электронном виде о постановке ребёнка на учет для зачисления ребенка в учреждение необходимо наличие возможности входа в Систему.</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3.5. Обязательные данные для внесения в Систему:</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фамилия, имя, отчество ребенка;</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дата рождения ребенка;</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данные свидетельства о рождении ребенка;</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место фактического проживания (адрес и телефон);</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фамилия, имя, отчество матери, отца или законных представителей (далее -</w:t>
      </w:r>
    </w:p>
    <w:p>
      <w:pPr>
        <w:pStyle w:val="style0"/>
        <w:spacing w:after="0" w:before="0" w:line="100" w:lineRule="atLeast"/>
        <w:jc w:val="both"/>
      </w:pPr>
      <w:r>
        <w:rPr>
          <w:rFonts w:ascii="Times New Roman" w:cs="Times New Roman" w:eastAsia="Times New Roman" w:hAnsi="Times New Roman"/>
          <w:sz w:val="26"/>
          <w:szCs w:val="26"/>
          <w:lang w:eastAsia="ru-RU"/>
        </w:rPr>
        <w:t>Заявитель), адрес электронной почты, номер контактного (сотового) телефона;</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данные документа, удостоверяющего личность родителей (законных</w:t>
      </w:r>
    </w:p>
    <w:p>
      <w:pPr>
        <w:pStyle w:val="style0"/>
        <w:spacing w:after="0" w:before="0" w:line="100" w:lineRule="atLeast"/>
        <w:jc w:val="both"/>
      </w:pPr>
      <w:r>
        <w:rPr>
          <w:rFonts w:ascii="Times New Roman" w:cs="Times New Roman" w:eastAsia="Times New Roman" w:hAnsi="Times New Roman"/>
          <w:sz w:val="26"/>
          <w:szCs w:val="26"/>
          <w:lang w:eastAsia="ru-RU"/>
        </w:rPr>
        <w:t>представителей);</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наличие льготы по зачислению ребенка в учреждение;</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потребность ребенка по состоянию здоровья;</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номера образовательных учреждений, желаемых для зачисления ребенка (не более трех);</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желаемая дата зачисления ребенка в учреждение;</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адрес электронной почты для получения информации о статусе заявления.</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3.6. Для получения муниципальной услуги через Портал заявитель должен  авторизоваться в личном кабинете Портала.</w:t>
      </w:r>
      <w:r>
        <w:rPr>
          <w:sz w:val="26"/>
          <w:szCs w:val="26"/>
        </w:rPr>
        <w:t xml:space="preserve"> </w:t>
      </w:r>
      <w:r>
        <w:rPr>
          <w:rFonts w:ascii="Times New Roman" w:cs="Times New Roman" w:eastAsia="Times New Roman" w:hAnsi="Times New Roman"/>
          <w:sz w:val="26"/>
          <w:szCs w:val="26"/>
          <w:lang w:eastAsia="ru-RU"/>
        </w:rPr>
        <w:t>Заполнение заявителем в электронном виде заявления для постановки на учет по устройству в ДОУ осуществляется:</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на Портале (https://gosuslugi.edu-penza.ru/);</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при личном обращении в учреждение при отсутствии возможности у Заявителя самостоятельно зарегистрировать ребенка на Портале.</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3.6.1. Прием заявлений и их регистрация на Портале (</w:t>
      </w:r>
      <w:hyperlink r:id="rId4">
        <w:r>
          <w:rPr>
            <w:rStyle w:val="style19"/>
            <w:rStyle w:val="style19"/>
            <w:rFonts w:ascii="Times New Roman" w:cs="Times New Roman" w:eastAsia="Times New Roman" w:hAnsi="Times New Roman"/>
            <w:color w:val="0000FF"/>
            <w:sz w:val="26"/>
            <w:szCs w:val="26"/>
          </w:rPr>
          <w:t>https://gosuslugi.edu-penza.ru/</w:t>
        </w:r>
      </w:hyperlink>
      <w:r>
        <w:rPr>
          <w:rFonts w:ascii="Times New Roman" w:cs="Times New Roman" w:eastAsia="Times New Roman" w:hAnsi="Times New Roman"/>
          <w:sz w:val="26"/>
          <w:szCs w:val="26"/>
          <w:lang w:eastAsia="ru-RU"/>
        </w:rPr>
        <w:t>) осуществляются в течение всего года».</w:t>
      </w:r>
    </w:p>
    <w:p>
      <w:pPr>
        <w:pStyle w:val="style0"/>
        <w:spacing w:after="0" w:before="0" w:line="100" w:lineRule="atLeast"/>
        <w:jc w:val="both"/>
      </w:pPr>
      <w:r>
        <w:rPr>
          <w:rFonts w:ascii="Times New Roman" w:cs="Times New Roman" w:eastAsia="Times New Roman" w:hAnsi="Times New Roman"/>
          <w:bCs/>
          <w:sz w:val="26"/>
          <w:szCs w:val="26"/>
          <w:lang w:eastAsia="ru-RU"/>
        </w:rPr>
        <w:t xml:space="preserve">           </w:t>
      </w:r>
      <w:r>
        <w:rPr>
          <w:rFonts w:ascii="Times New Roman" w:cs="Times New Roman" w:eastAsia="Times New Roman" w:hAnsi="Times New Roman"/>
          <w:bCs/>
          <w:sz w:val="26"/>
          <w:szCs w:val="26"/>
          <w:lang w:eastAsia="ru-RU"/>
        </w:rPr>
        <w:t>3.6. Регистрация заявления.</w:t>
      </w:r>
    </w:p>
    <w:p>
      <w:pPr>
        <w:pStyle w:val="style0"/>
        <w:spacing w:after="0" w:before="0" w:line="100" w:lineRule="atLeast"/>
        <w:ind w:firstLine="708" w:left="0" w:right="0"/>
        <w:jc w:val="both"/>
      </w:pPr>
      <w:r>
        <w:rPr>
          <w:rFonts w:ascii="Times New Roman" w:cs="Times New Roman" w:eastAsia="Times New Roman" w:hAnsi="Times New Roman"/>
          <w:bCs/>
          <w:sz w:val="26"/>
          <w:szCs w:val="26"/>
          <w:lang w:eastAsia="ru-RU"/>
        </w:rPr>
        <w:t>3.6.1. По итогам приема документов, предоставляемых заявителем, производится регистрация заявления ответственным лицом в присутствии заявителя в журнале регистрации заявлений, направляемых  в учреждение. На втором экземпляре заявления указываются номер и дата регистрации заявления, подпись ответственного лица Учреждения. Время регистрации заявления составляет 10 минут. Второй экземпляр зарегистрированного заявления отдается заявителю.</w:t>
      </w:r>
    </w:p>
    <w:p>
      <w:pPr>
        <w:pStyle w:val="style0"/>
        <w:spacing w:after="0" w:before="0" w:line="100" w:lineRule="atLeast"/>
        <w:jc w:val="both"/>
      </w:pPr>
      <w:r>
        <w:rPr>
          <w:rFonts w:ascii="Times New Roman" w:cs="Times New Roman" w:eastAsia="Times New Roman" w:hAnsi="Times New Roman"/>
          <w:bCs/>
          <w:sz w:val="26"/>
          <w:szCs w:val="26"/>
          <w:lang w:eastAsia="ru-RU"/>
        </w:rPr>
        <w:t xml:space="preserve">            </w:t>
      </w:r>
      <w:r>
        <w:rPr>
          <w:rFonts w:ascii="Times New Roman" w:cs="Times New Roman" w:eastAsia="Times New Roman" w:hAnsi="Times New Roman"/>
          <w:bCs/>
          <w:sz w:val="26"/>
          <w:szCs w:val="26"/>
          <w:lang w:eastAsia="ru-RU"/>
        </w:rPr>
        <w:t>3.7. Постановка на учет.</w:t>
      </w:r>
    </w:p>
    <w:p>
      <w:pPr>
        <w:pStyle w:val="style0"/>
        <w:spacing w:after="0" w:before="0" w:line="100" w:lineRule="atLeast"/>
        <w:jc w:val="both"/>
      </w:pPr>
      <w:r>
        <w:rPr>
          <w:rFonts w:ascii="Times New Roman" w:cs="Times New Roman" w:eastAsia="Times New Roman" w:hAnsi="Times New Roman"/>
          <w:bCs/>
          <w:sz w:val="26"/>
          <w:szCs w:val="26"/>
          <w:lang w:eastAsia="ru-RU"/>
        </w:rPr>
        <w:t xml:space="preserve">            </w:t>
      </w:r>
      <w:r>
        <w:rPr>
          <w:rFonts w:ascii="Times New Roman" w:cs="Times New Roman" w:eastAsia="Times New Roman" w:hAnsi="Times New Roman"/>
          <w:bCs/>
          <w:sz w:val="26"/>
          <w:szCs w:val="26"/>
          <w:lang w:eastAsia="ru-RU"/>
        </w:rPr>
        <w:t>3.7.1. После регистрации заявления ответственное лицо в присутствии заявителя вносит сведения в журнал постановки на учет для зачисления детей в учреждение. Время регистрации заявления составляет 10 минут.</w:t>
      </w:r>
    </w:p>
    <w:p>
      <w:pPr>
        <w:pStyle w:val="style0"/>
        <w:spacing w:after="0" w:before="0" w:line="100" w:lineRule="atLeast"/>
        <w:ind w:firstLine="708" w:left="0" w:right="0"/>
        <w:jc w:val="both"/>
      </w:pPr>
      <w:r>
        <w:rPr>
          <w:rFonts w:ascii="Times New Roman" w:cs="Times New Roman" w:eastAsia="Times New Roman" w:hAnsi="Times New Roman"/>
          <w:bCs/>
          <w:sz w:val="26"/>
          <w:szCs w:val="26"/>
          <w:lang w:eastAsia="ru-RU"/>
        </w:rPr>
        <w:t>3.8. Постановка на учет в электронном виде.</w:t>
      </w:r>
    </w:p>
    <w:p>
      <w:pPr>
        <w:pStyle w:val="style0"/>
        <w:spacing w:after="0" w:before="0" w:line="100" w:lineRule="atLeast"/>
        <w:ind w:firstLine="708" w:left="0" w:right="0"/>
        <w:jc w:val="both"/>
      </w:pPr>
      <w:r>
        <w:rPr>
          <w:rFonts w:ascii="Times New Roman" w:cs="Times New Roman" w:eastAsia="Times New Roman" w:hAnsi="Times New Roman"/>
          <w:bCs/>
          <w:sz w:val="26"/>
          <w:szCs w:val="26"/>
          <w:lang w:eastAsia="ru-RU"/>
        </w:rPr>
        <w:t>- при обращении в учреждение внесение данных заявления в Систему осуществляет уполномоченный сотрудник учреждения. Внесение данных в Систему осуществляется в течение одного рабочего дня с момента обращения заявителя.</w:t>
      </w:r>
    </w:p>
    <w:p>
      <w:pPr>
        <w:pStyle w:val="style0"/>
        <w:spacing w:after="0" w:before="0" w:line="100" w:lineRule="atLeast"/>
        <w:ind w:firstLine="708" w:left="0" w:right="0"/>
        <w:jc w:val="both"/>
      </w:pPr>
      <w:r>
        <w:rPr>
          <w:rFonts w:ascii="Times New Roman" w:cs="Times New Roman" w:eastAsia="Times New Roman" w:hAnsi="Times New Roman"/>
          <w:bCs/>
          <w:sz w:val="26"/>
          <w:szCs w:val="26"/>
          <w:lang w:eastAsia="ru-RU"/>
        </w:rPr>
        <w:t>- при оформлении заявления требуется согласие заявителя на обработку персональных данных по форме.</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3.9. В ходе приема заявления от заявителя специалист, ответственный за прием заявления, осуществляет проверку документов на предмет их соответствия требованиям административного регламента.</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3.10. По итогам проверки специалист, ответственный за прием заявления, принимает соответствующее решение.</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3.11. После подачи заявления на Портал присваивается статус «Подтверждение документов». В данном случае Заявителю необходимо в течение 7 календарных дней с даты подачи заявления на Портал явиться в приемные часы работы учреждения для предоставления подлинных документов, подтверждающих сведения, указанные в заявлении. После подтверждения документов заявителем уполномоченный сотрудник учреждения в течение одного рабочего дня со дня подтверждения документов присваивает заявлению в Системе статус «Зарегистрировано» с даты подачи заявления.</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3.12. В случае если заявитель имеет право на внеочередное или первоочередное зачисление в Учреждение, заявлению присваивается статус «Подтверждение документов».</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3.12.1. Заявителю необходимо представить в течение 7 календарных дней в Учреждение  оригинал документа, подтверждающего льготу, а также его копию. В случае непредъявления оригиналов документов, подтверждающих наличие льготы, заявление рассматривается на общих основаниях. Копия документа, подтверждающего льготу, хранится в учреждении. После подтверждения документов заявителем уполномоченный сотрудник учреждения в течение одного рабочего дня со дня подтверждения документов присваивает заявлению статус «Зарегистрировано» с  даты подачи заявления.</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3.13. Заявитель повторно предъявляет подлинники документов, подтверждающие наличие внеочередного или первоочередного права предоставления ребенку места в организации, в учреждение при формировании списков по комплектованию организации на следующий учебный год до «1» марта текущего года.</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3.14. В случае отсутствия документов, подтверждающих наличие внеочередного или первоочередного права предоставления ребенку места в учреждении, заявление в период комплектования рассматривается на общих основаниях.</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3.15. Датой постановки на учет считается дата подачи заявления в электронном или ином виде. В случае отсутствия документального подтверждения в срок, определенный данным административным регламентом, данная заявка переводится в архив и снимается с очереди.</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3.16. Зарегистрированному заявлению присваивается индивидуальный идентификационный номер.</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3.16.1. Проверить статус заявления и положение заявителя в очередности можно на Портале по индивидуальному идентификационному номеру заявления, присвоенному при регистрации заявления или по серии и номеру свидетельства о рождении ребенка, а также в Отделе  образования Башмаковского района Пензенской области или учреждения  в приемные часы работы при личном обращении.</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3.16.2. При постановке на учет в электронном виде заявитель вправе выбрать для зачисления ребенка 3 желаемые учреждения.</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3.16.3. Заявление на запись ребенка в учреждение можно подавать только по месту проживания ребенка. Проживание ребенка подтверждается регистрацией по месту жительства или по месту пребывания одного из родителей (законных представителей).</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3.17. Повторная подача заявления на запись ребенка в учреждении может повлечь удаление из системы всех заявлений для данного ребенка. По всем вопросам, связанным со статусом очереди, правкой данных заявлений и предоставлением необходимых документов обращаться в Отдел образования Башмаковского района Пензенской области  по телефонам 4-20-07, 4-20-08.</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3.18. После присвоения заявлению индивидуального идентификационного номера смена желаемого учреждения допускается в случае смены места жительства в пределах Башмаковского района по заявлению заявителя. Заявления на замену желаемом учреждении, поданные в течение 7 дней до начала комплектования и во время текущего комплектования, в текущем комплектовании не учитываются. Данные заявления принимаются к рассмотрению с 1 сентября текущего года по 1 марта следующего года.</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3.19. Уполномоченный сотрудник имеет право вносить необходимые коррективы в заявление заявителя, поданное в электронном виде с целью устранения допущенных ошибок, в течение 30 рабочих дней с даты подачи заявления.</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3.20. Вновь созданные учреждения вносятся на Портал по заявке уполномоченного сотрудника Отдела образования Башмаковского района Пензенской области при наличии соответствующего нормативного акта органа местного самоуправления муниципального образования о создании учреждения (после реконструкции, открытия ранее закрытого учреждения, ввода нового учреждения в эксплуатацию).</w:t>
      </w:r>
    </w:p>
    <w:p>
      <w:pPr>
        <w:pStyle w:val="style0"/>
        <w:spacing w:after="0" w:before="0" w:line="100" w:lineRule="atLeast"/>
        <w:jc w:val="center"/>
      </w:pPr>
      <w:r>
        <w:rPr>
          <w:sz w:val="26"/>
          <w:szCs w:val="26"/>
        </w:rPr>
      </w:r>
    </w:p>
    <w:p>
      <w:pPr>
        <w:pStyle w:val="style0"/>
        <w:spacing w:after="0" w:before="0" w:line="100" w:lineRule="atLeast"/>
        <w:ind w:firstLine="708" w:left="0" w:right="0"/>
        <w:jc w:val="center"/>
      </w:pPr>
      <w:r>
        <w:rPr>
          <w:rFonts w:ascii="Times New Roman" w:cs="Times New Roman" w:eastAsia="Times New Roman" w:hAnsi="Times New Roman"/>
          <w:b/>
          <w:sz w:val="26"/>
          <w:szCs w:val="26"/>
          <w:lang w:eastAsia="ru-RU"/>
        </w:rPr>
      </w:r>
    </w:p>
    <w:p>
      <w:pPr>
        <w:pStyle w:val="style0"/>
        <w:spacing w:after="0" w:before="0" w:line="100" w:lineRule="atLeast"/>
        <w:ind w:firstLine="708" w:left="0" w:right="0"/>
        <w:jc w:val="center"/>
      </w:pPr>
      <w:r>
        <w:rPr>
          <w:rFonts w:ascii="Times New Roman" w:cs="Times New Roman" w:eastAsia="Times New Roman" w:hAnsi="Times New Roman"/>
          <w:b/>
          <w:sz w:val="26"/>
          <w:szCs w:val="26"/>
          <w:lang w:eastAsia="ru-RU"/>
        </w:rPr>
      </w:r>
    </w:p>
    <w:p>
      <w:pPr>
        <w:pStyle w:val="style0"/>
        <w:spacing w:after="0" w:before="0" w:line="100" w:lineRule="atLeast"/>
        <w:ind w:firstLine="708" w:left="0" w:right="0"/>
        <w:jc w:val="center"/>
      </w:pPr>
      <w:r>
        <w:rPr>
          <w:rFonts w:ascii="Times New Roman" w:cs="Times New Roman" w:eastAsia="Times New Roman" w:hAnsi="Times New Roman"/>
          <w:b/>
          <w:sz w:val="26"/>
          <w:szCs w:val="26"/>
          <w:lang w:eastAsia="ru-RU"/>
        </w:rPr>
      </w:r>
    </w:p>
    <w:p>
      <w:pPr>
        <w:pStyle w:val="style0"/>
        <w:spacing w:after="0" w:before="0" w:line="100" w:lineRule="atLeast"/>
        <w:ind w:firstLine="708" w:left="0" w:right="0"/>
        <w:jc w:val="center"/>
      </w:pPr>
      <w:r>
        <w:rPr>
          <w:rFonts w:ascii="Times New Roman" w:cs="Times New Roman" w:eastAsia="Times New Roman" w:hAnsi="Times New Roman"/>
          <w:b/>
          <w:sz w:val="26"/>
          <w:szCs w:val="26"/>
          <w:lang w:eastAsia="ru-RU"/>
        </w:rPr>
      </w:r>
    </w:p>
    <w:p>
      <w:pPr>
        <w:pStyle w:val="style0"/>
        <w:spacing w:after="0" w:before="0" w:line="100" w:lineRule="atLeast"/>
        <w:ind w:firstLine="708" w:left="0" w:right="0"/>
        <w:jc w:val="center"/>
      </w:pPr>
      <w:r>
        <w:rPr>
          <w:rFonts w:ascii="Times New Roman" w:cs="Times New Roman" w:eastAsia="Times New Roman" w:hAnsi="Times New Roman"/>
          <w:b/>
          <w:sz w:val="26"/>
          <w:szCs w:val="26"/>
          <w:lang w:eastAsia="ru-RU"/>
        </w:rPr>
        <w:t>4.  Формы контроля исполнения административного регламента</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4.1. Текущий контроль соблюдения последовательности действий, определенных административными процедурами по предоставлению муниципальной услуги, и подготовкой конечного результата по оказанию  муниципальной услуги и исполнением Административного регламента осуществляется:</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в Отделе образования Башмаковского района Пензенской области  – Начальником Отдела образования Башмаковского района Пензенской области;</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в образовательных учреждениях - руководителем.</w:t>
      </w:r>
    </w:p>
    <w:p>
      <w:pPr>
        <w:pStyle w:val="style0"/>
        <w:spacing w:after="0" w:before="0" w:line="100" w:lineRule="atLeast"/>
        <w:ind w:firstLine="540" w:left="0" w:right="0"/>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4.2. Текущий контроль предоставления муниципальной услуги осуществляется путем проведения начальником Отдела образования Башмаковского района Пензенской области,  руководителем образовательного учреждения проверок соблюдения и исполнения  ответственным лицом положений Административного регламента.</w:t>
      </w:r>
    </w:p>
    <w:p>
      <w:pPr>
        <w:pStyle w:val="style0"/>
        <w:spacing w:after="0" w:before="0" w:line="100" w:lineRule="atLeast"/>
        <w:ind w:firstLine="708" w:left="0" w:right="0"/>
        <w:jc w:val="both"/>
      </w:pPr>
      <w:r>
        <w:rPr>
          <w:rFonts w:ascii="Times New Roman" w:cs="Times New Roman" w:eastAsia="Times New Roman" w:hAnsi="Times New Roman"/>
          <w:sz w:val="26"/>
          <w:szCs w:val="26"/>
          <w:lang w:eastAsia="ru-RU"/>
        </w:rPr>
        <w:t>4.3. Контроль за обеспечением муниципальных гарантий  в части предоставления муниципальной услуги осуществляется Начальником Отдела образования Башмаковского района Пензенской области.</w:t>
      </w:r>
    </w:p>
    <w:p>
      <w:pPr>
        <w:pStyle w:val="style0"/>
        <w:spacing w:after="0" w:before="0" w:line="100" w:lineRule="atLeast"/>
      </w:pPr>
      <w:r>
        <w:rPr>
          <w:sz w:val="26"/>
          <w:szCs w:val="26"/>
        </w:rPr>
      </w:r>
    </w:p>
    <w:p>
      <w:pPr>
        <w:pStyle w:val="style0"/>
        <w:spacing w:after="0" w:before="0" w:line="100" w:lineRule="atLeast"/>
        <w:ind w:firstLine="709" w:left="0" w:right="0"/>
        <w:jc w:val="center"/>
      </w:pPr>
      <w:r>
        <w:rPr>
          <w:rFonts w:ascii="Times New Roman" w:cs="Times New Roman" w:eastAsia="Times New Roman" w:hAnsi="Times New Roman"/>
          <w:b/>
          <w:bCs/>
          <w:sz w:val="26"/>
          <w:szCs w:val="26"/>
          <w:lang w:eastAsia="ru-RU"/>
        </w:rPr>
        <w:t>5. Досудебный (внесудебный) порядок обжалования решений и действий (бездействия) учреждения,  предоставляющего муниципальную</w:t>
      </w:r>
    </w:p>
    <w:p>
      <w:pPr>
        <w:pStyle w:val="style0"/>
        <w:spacing w:after="0" w:before="0" w:line="100" w:lineRule="atLeast"/>
        <w:ind w:firstLine="709" w:left="0" w:right="0"/>
        <w:jc w:val="center"/>
      </w:pPr>
      <w:r>
        <w:rPr>
          <w:rFonts w:ascii="Times New Roman" w:cs="Times New Roman" w:eastAsia="Times New Roman" w:hAnsi="Times New Roman"/>
          <w:b/>
          <w:bCs/>
          <w:sz w:val="26"/>
          <w:szCs w:val="26"/>
          <w:lang w:eastAsia="ru-RU"/>
        </w:rPr>
        <w:t>услугу, а также их должностных лиц, участвующих предоставлении муниципальной услуги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5.1. Заявители имеют право на обжалование действий (бездействия) и решений, принятых в ходе предоставления муниципальной услуги должностными лицами Учреждений, участвующих в предоставлении муниципальной услуг.</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5.2. Заявитель может обратиться с жалобой, в том числе в следующих случаях:</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нарушение срока регистрации запроса заявителя о предоставлении муниципальной услуги;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нарушение срока предоставления муниципальной услуги;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требования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органов местного самоуправления Башмаковского района Пензенской области для предоставления муниципальной услуги, у заявителя;</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 органов местного самоуправления Башмаковского района Пензенской области;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 органов местного самоуправления Башмаковского района Пензенской области;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отказ  должностного лица  учреждения, участвующего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5.3. Жалоба подается в письменной форме на бумажном носителе, в электронной форме в учреждения, предоставляющие муниципальную услугу. Жалобы на решения, принятые руководителем учреждения, предоставляющего муниципальную услугу, рассматривается непосредственно руководителем учреждения, предоставляющего муниципальную услугу.</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Башмаковского района, единого портала государственных и муниципальных услуг,  а также может быть принята при личном приеме заявителя.</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5.5. Письменные обращения заявителей (кроме обращений, содержащих жалобы на нарушение должностными лицами учреждений, участвующих в предоставлении муниципальной услуги, требований к служебному поведению работников), на коррупционные проявления при принятии решений в ходе предоставления муниципальной услуги, осуществлении действий или бездействия рассматриваются в течение 30 дней со дня регистрации письменного обращения.</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5.6.  Жалоба должна содержать:</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наименование учреждения, предоставляющего муниципальную услугу, фамилию, имя, отчество должностного лица учреждения, предоставляющего муниципальную услугу, решения и действия (бездействия) которых обжалуются;</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фамилию, имя, отчества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сведения об обжалуемых решениях и действиях (бездействиях) учреждения, предоставляющего муниципальную услугу, должностного лица учреждения, предоставляющего муниципальную услугу;</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5.7. Жалоба, поступившая в  Отдел образования Башмаковского района Пензенской области или образовательное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5.8. Отдел образования Башмаковского района Пензенской области  или образовательное учреждение по результатам рассмотрения жалобы принимает одно из следующих решений:</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органов местного самоуправления Башмаковского района, а также в иных формах;</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 отказ в удовлетворении жалобы.</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5.9. Не позднее дня, следующего за днем принятия решения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0"/>
        <w:spacing w:after="0" w:before="0" w:line="100" w:lineRule="atLeast"/>
        <w:jc w:val="both"/>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sz w:val="26"/>
          <w:szCs w:val="26"/>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должностного лица, наделенное полномочиями по рассмотрению жалоб в соответствии, незамедлительно направляет имеющиеся материалы в прокуратуру.</w:t>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t xml:space="preserve">Приложение </w:t>
      </w:r>
      <w:r>
        <w:rPr>
          <w:rFonts w:ascii="Times New Roman" w:cs="Times New Roman" w:eastAsia="Times New Roman" w:hAnsi="Times New Roman"/>
          <w:sz w:val="26"/>
          <w:szCs w:val="26"/>
          <w:lang w:eastAsia="ru-RU" w:val="en-US"/>
        </w:rPr>
        <w:t>N</w:t>
      </w:r>
      <w:r>
        <w:rPr>
          <w:rFonts w:ascii="Times New Roman" w:cs="Times New Roman" w:eastAsia="Times New Roman" w:hAnsi="Times New Roman"/>
          <w:sz w:val="26"/>
          <w:szCs w:val="26"/>
          <w:lang w:eastAsia="ru-RU"/>
        </w:rPr>
        <w:t xml:space="preserve"> 1</w:t>
      </w:r>
    </w:p>
    <w:p>
      <w:pPr>
        <w:pStyle w:val="style0"/>
        <w:spacing w:after="0" w:before="0" w:line="100" w:lineRule="atLeast"/>
        <w:jc w:val="center"/>
      </w:pPr>
      <w:r>
        <w:rPr>
          <w:rFonts w:ascii="Times New Roman" w:cs="Times New Roman" w:eastAsia="Times New Roman" w:hAnsi="Times New Roman"/>
          <w:sz w:val="26"/>
          <w:szCs w:val="26"/>
          <w:lang w:eastAsia="ru-RU"/>
        </w:rPr>
        <w:t>к административному регламенту</w:t>
      </w:r>
    </w:p>
    <w:p>
      <w:pPr>
        <w:pStyle w:val="style0"/>
        <w:spacing w:after="0" w:before="0" w:line="100" w:lineRule="atLeast"/>
        <w:jc w:val="center"/>
      </w:pPr>
      <w:r>
        <w:rPr>
          <w:rFonts w:ascii="Times New Roman" w:cs="Times New Roman" w:eastAsia="Times New Roman" w:hAnsi="Times New Roman"/>
          <w:sz w:val="26"/>
          <w:szCs w:val="26"/>
          <w:lang w:eastAsia="ru-RU"/>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в электронном виде»»</w:t>
      </w:r>
    </w:p>
    <w:p>
      <w:pPr>
        <w:pStyle w:val="style0"/>
        <w:widowControl w:val="false"/>
        <w:spacing w:after="0" w:before="0" w:line="100" w:lineRule="atLeast"/>
        <w:jc w:val="center"/>
      </w:pPr>
      <w:r>
        <w:rPr>
          <w:sz w:val="26"/>
          <w:szCs w:val="26"/>
        </w:rPr>
      </w:r>
    </w:p>
    <w:p>
      <w:pPr>
        <w:pStyle w:val="style0"/>
        <w:widowControl w:val="false"/>
        <w:spacing w:after="0" w:before="0" w:line="100" w:lineRule="atLeast"/>
        <w:jc w:val="center"/>
      </w:pPr>
      <w:r>
        <w:rPr>
          <w:rFonts w:ascii="Times New Roman" w:cs="Times New Roman" w:eastAsia="Times New Roman" w:hAnsi="Times New Roman"/>
          <w:sz w:val="26"/>
          <w:szCs w:val="26"/>
          <w:lang w:eastAsia="ru-RU"/>
        </w:rPr>
        <w:t>Сведения о месте нахождения, номерах телефонов для справок,</w:t>
      </w:r>
    </w:p>
    <w:p>
      <w:pPr>
        <w:pStyle w:val="style0"/>
        <w:widowControl w:val="false"/>
        <w:spacing w:after="0" w:before="0" w:line="100" w:lineRule="atLeast"/>
        <w:jc w:val="center"/>
      </w:pPr>
      <w:r>
        <w:rPr>
          <w:rFonts w:ascii="Times New Roman" w:cs="Times New Roman" w:eastAsia="Times New Roman" w:hAnsi="Times New Roman"/>
          <w:sz w:val="26"/>
          <w:szCs w:val="26"/>
          <w:lang w:eastAsia="ru-RU"/>
        </w:rPr>
        <w:t>адресах  электронной почты Отдела образования</w:t>
      </w:r>
    </w:p>
    <w:p>
      <w:pPr>
        <w:pStyle w:val="style0"/>
        <w:widowControl w:val="false"/>
        <w:spacing w:after="0" w:before="0" w:line="100" w:lineRule="atLeast"/>
        <w:jc w:val="center"/>
      </w:pPr>
      <w:r>
        <w:rPr>
          <w:rFonts w:ascii="Times New Roman" w:cs="Times New Roman" w:eastAsia="Times New Roman" w:hAnsi="Times New Roman"/>
          <w:sz w:val="26"/>
          <w:szCs w:val="26"/>
          <w:lang w:eastAsia="ru-RU"/>
        </w:rPr>
        <w:t>Башмаковского района Пензенской области</w:t>
      </w:r>
    </w:p>
    <w:p>
      <w:pPr>
        <w:pStyle w:val="style0"/>
        <w:widowControl w:val="false"/>
        <w:spacing w:after="0" w:before="0" w:line="100" w:lineRule="atLeast"/>
        <w:jc w:val="center"/>
      </w:pPr>
      <w:r>
        <w:rPr>
          <w:rFonts w:ascii="Times New Roman" w:cs="Times New Roman" w:eastAsia="Times New Roman" w:hAnsi="Times New Roman"/>
          <w:sz w:val="26"/>
          <w:szCs w:val="26"/>
          <w:lang w:eastAsia="ru-RU"/>
        </w:rPr>
        <w:t>и муниципальных  образовательных учреждений</w:t>
      </w:r>
    </w:p>
    <w:p>
      <w:pPr>
        <w:pStyle w:val="style0"/>
        <w:widowControl w:val="false"/>
        <w:spacing w:after="0" w:before="0" w:line="100" w:lineRule="atLeast"/>
        <w:jc w:val="center"/>
      </w:pPr>
      <w:r>
        <w:rPr>
          <w:rFonts w:ascii="Times New Roman" w:cs="Times New Roman" w:eastAsia="Times New Roman" w:hAnsi="Times New Roman"/>
          <w:sz w:val="26"/>
          <w:szCs w:val="26"/>
          <w:lang w:eastAsia="ru-RU"/>
        </w:rPr>
        <w:t>Башмаковского района Пензенской области</w:t>
      </w:r>
    </w:p>
    <w:p>
      <w:pPr>
        <w:pStyle w:val="style0"/>
        <w:widowControl w:val="false"/>
        <w:spacing w:after="0" w:before="0" w:line="100" w:lineRule="atLeast"/>
        <w:jc w:val="center"/>
      </w:pPr>
      <w:r>
        <w:rPr>
          <w:sz w:val="26"/>
          <w:szCs w:val="26"/>
        </w:rPr>
      </w:r>
    </w:p>
    <w:p>
      <w:pPr>
        <w:pStyle w:val="style0"/>
        <w:widowControl w:val="false"/>
        <w:spacing w:after="0" w:before="0" w:line="100" w:lineRule="atLeast"/>
        <w:jc w:val="center"/>
      </w:pPr>
      <w:r>
        <w:rPr>
          <w:sz w:val="26"/>
          <w:szCs w:val="26"/>
        </w:rPr>
      </w:r>
    </w:p>
    <w:tbl>
      <w:tblPr>
        <w:jc w:val="left"/>
        <w:tblInd w:type="dxa" w:w="-778"/>
        <w:tblBorders>
          <w:top w:color="000001" w:space="0" w:sz="6" w:val="thickThinLargeGap"/>
          <w:left w:color="000001" w:space="0" w:sz="6" w:val="thickThinLargeGap"/>
          <w:bottom w:color="000001" w:space="0" w:sz="6" w:val="thickThinLargeGap"/>
          <w:right w:color="000001" w:space="0" w:sz="6" w:val="thickThinLargeGap"/>
        </w:tblBorders>
      </w:tblPr>
      <w:tblGrid>
        <w:gridCol w:w="637"/>
        <w:gridCol w:w="2496"/>
        <w:gridCol w:w="2263"/>
        <w:gridCol w:w="2183"/>
        <w:gridCol w:w="1538"/>
        <w:gridCol w:w="1112"/>
      </w:tblGrid>
      <w:tr>
        <w:trPr>
          <w:cantSplit w:val="false"/>
        </w:trPr>
        <w:tc>
          <w:tcPr>
            <w:tcW w:type="dxa" w:w="63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sz w:val="26"/>
                <w:szCs w:val="26"/>
                <w:lang w:eastAsia="ru-RU"/>
              </w:rPr>
              <w:t xml:space="preserve">№ </w:t>
            </w:r>
            <w:r>
              <w:rPr>
                <w:rFonts w:ascii="Times New Roman" w:cs="Times New Roman" w:eastAsia="Times New Roman" w:hAnsi="Times New Roman"/>
                <w:bCs/>
                <w:sz w:val="26"/>
                <w:szCs w:val="26"/>
                <w:lang w:eastAsia="ru-RU"/>
              </w:rPr>
              <w:t>п/п</w:t>
            </w:r>
          </w:p>
        </w:tc>
        <w:tc>
          <w:tcPr>
            <w:tcW w:type="dxa" w:w="2496"/>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bCs/>
                <w:sz w:val="26"/>
                <w:szCs w:val="26"/>
                <w:lang w:eastAsia="ru-RU"/>
              </w:rPr>
              <w:t>Название образовательного учреждения</w:t>
            </w:r>
          </w:p>
        </w:tc>
        <w:tc>
          <w:tcPr>
            <w:tcW w:type="dxa" w:w="226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bCs/>
                <w:sz w:val="26"/>
                <w:szCs w:val="26"/>
                <w:lang w:eastAsia="ru-RU"/>
              </w:rPr>
              <w:t>Адрес</w:t>
            </w:r>
          </w:p>
          <w:p>
            <w:pPr>
              <w:pStyle w:val="style0"/>
              <w:spacing w:after="0" w:before="0" w:line="100" w:lineRule="atLeast"/>
              <w:jc w:val="center"/>
            </w:pPr>
            <w:r>
              <w:rPr>
                <w:rFonts w:ascii="Times New Roman" w:cs="Times New Roman" w:eastAsia="Times New Roman" w:hAnsi="Times New Roman"/>
                <w:bCs/>
                <w:sz w:val="26"/>
                <w:szCs w:val="26"/>
                <w:lang w:eastAsia="ru-RU"/>
              </w:rPr>
              <w:t>местонахождения</w:t>
            </w:r>
          </w:p>
        </w:tc>
        <w:tc>
          <w:tcPr>
            <w:tcW w:type="dxa" w:w="218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bCs/>
                <w:sz w:val="26"/>
                <w:szCs w:val="26"/>
                <w:lang w:eastAsia="ru-RU"/>
              </w:rPr>
              <w:t>Место нахождения помещения</w:t>
            </w:r>
          </w:p>
        </w:tc>
        <w:tc>
          <w:tcPr>
            <w:tcW w:type="dxa" w:w="153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bCs/>
                <w:sz w:val="26"/>
                <w:szCs w:val="26"/>
                <w:lang w:eastAsia="ru-RU"/>
              </w:rPr>
              <w:t>Телефон</w:t>
            </w:r>
          </w:p>
        </w:tc>
        <w:tc>
          <w:tcPr>
            <w:tcW w:type="dxa" w:w="1112"/>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bCs/>
                <w:sz w:val="26"/>
                <w:szCs w:val="26"/>
                <w:lang w:eastAsia="ru-RU"/>
              </w:rPr>
              <w:t>Режим работы</w:t>
            </w:r>
          </w:p>
        </w:tc>
      </w:tr>
      <w:tr>
        <w:trPr>
          <w:cantSplit w:val="false"/>
        </w:trPr>
        <w:tc>
          <w:tcPr>
            <w:tcW w:type="dxa" w:w="63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r>
          </w:p>
        </w:tc>
        <w:tc>
          <w:tcPr>
            <w:tcW w:type="dxa" w:w="2496"/>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120" w:before="0" w:line="100" w:lineRule="atLeast"/>
              <w:jc w:val="center"/>
            </w:pPr>
            <w:r>
              <w:rPr>
                <w:rFonts w:ascii="Times New Roman" w:cs="Times New Roman" w:eastAsia="Times New Roman" w:hAnsi="Times New Roman"/>
                <w:sz w:val="26"/>
                <w:szCs w:val="26"/>
                <w:lang w:eastAsia="ru-RU"/>
              </w:rPr>
              <w:t>Отдел образования Башмаковского района Пензенской области</w:t>
            </w:r>
          </w:p>
        </w:tc>
        <w:tc>
          <w:tcPr>
            <w:tcW w:type="dxa" w:w="226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jc w:val="center"/>
            </w:pPr>
            <w:r>
              <w:rPr>
                <w:sz w:val="26"/>
                <w:szCs w:val="26"/>
              </w:rPr>
              <w:t>442060</w:t>
            </w:r>
          </w:p>
          <w:p>
            <w:pPr>
              <w:pStyle w:val="style0"/>
              <w:jc w:val="center"/>
            </w:pPr>
            <w:r>
              <w:rPr>
                <w:sz w:val="26"/>
                <w:szCs w:val="26"/>
              </w:rPr>
              <w:t>Пензенская обл., Башмаковский район,</w:t>
            </w:r>
          </w:p>
          <w:p>
            <w:pPr>
              <w:pStyle w:val="style0"/>
              <w:jc w:val="center"/>
            </w:pPr>
            <w:r>
              <w:rPr>
                <w:sz w:val="26"/>
                <w:szCs w:val="26"/>
              </w:rPr>
              <w:t>р.п.Башмаково, .ул.IШайкова, 18</w:t>
            </w:r>
          </w:p>
        </w:tc>
        <w:tc>
          <w:tcPr>
            <w:tcW w:type="dxa" w:w="218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jc w:val="center"/>
            </w:pPr>
            <w:r>
              <w:rPr>
                <w:sz w:val="26"/>
                <w:szCs w:val="26"/>
              </w:rPr>
              <w:t>р.п.Башмаково, .ул.IШайкова, 18</w:t>
            </w:r>
          </w:p>
        </w:tc>
        <w:tc>
          <w:tcPr>
            <w:tcW w:type="dxa" w:w="153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t>4-21-07</w:t>
            </w:r>
          </w:p>
        </w:tc>
        <w:tc>
          <w:tcPr>
            <w:tcW w:type="dxa" w:w="1112"/>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t>8.00-17.00</w:t>
            </w:r>
          </w:p>
        </w:tc>
      </w:tr>
      <w:tr>
        <w:trPr>
          <w:cantSplit w:val="false"/>
        </w:trPr>
        <w:tc>
          <w:tcPr>
            <w:tcW w:type="dxa" w:w="63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sz w:val="26"/>
                <w:szCs w:val="26"/>
                <w:lang w:eastAsia="ru-RU"/>
              </w:rPr>
              <w:t>1</w:t>
            </w:r>
          </w:p>
        </w:tc>
        <w:tc>
          <w:tcPr>
            <w:tcW w:type="dxa" w:w="2496"/>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sz w:val="26"/>
                <w:szCs w:val="26"/>
                <w:lang w:eastAsia="ru-RU"/>
              </w:rPr>
              <w:t>Муниципальное бюджетное дошкольное образовательное учреждение детский сад комбинированного вида «Солныщко» р.п. Башмаково</w:t>
            </w:r>
          </w:p>
        </w:tc>
        <w:tc>
          <w:tcPr>
            <w:tcW w:type="dxa" w:w="226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jc w:val="center"/>
            </w:pPr>
            <w:r>
              <w:rPr>
                <w:sz w:val="26"/>
                <w:szCs w:val="26"/>
              </w:rPr>
              <w:t>442060</w:t>
            </w:r>
          </w:p>
          <w:p>
            <w:pPr>
              <w:pStyle w:val="style0"/>
              <w:jc w:val="center"/>
            </w:pPr>
            <w:r>
              <w:rPr>
                <w:sz w:val="26"/>
                <w:szCs w:val="26"/>
              </w:rPr>
              <w:t>Пензенская обл., Башмаковский район,</w:t>
            </w:r>
          </w:p>
          <w:p>
            <w:pPr>
              <w:pStyle w:val="style0"/>
              <w:jc w:val="center"/>
            </w:pPr>
            <w:r>
              <w:rPr>
                <w:sz w:val="26"/>
                <w:szCs w:val="26"/>
              </w:rPr>
              <w:t>р.п.Башмаково, .ул.Мохова,5</w:t>
            </w:r>
          </w:p>
        </w:tc>
        <w:tc>
          <w:tcPr>
            <w:tcW w:type="dxa" w:w="218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jc w:val="center"/>
            </w:pPr>
            <w:r>
              <w:rPr>
                <w:sz w:val="26"/>
                <w:szCs w:val="26"/>
              </w:rPr>
              <w:t>р.п.Башмаково, .ул.Мохова,5</w:t>
            </w:r>
          </w:p>
        </w:tc>
        <w:tc>
          <w:tcPr>
            <w:tcW w:type="dxa" w:w="153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t>4-21-15</w:t>
            </w:r>
          </w:p>
        </w:tc>
        <w:tc>
          <w:tcPr>
            <w:tcW w:type="dxa" w:w="1112"/>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bookmarkStart w:id="1" w:name="__DdeLink__816_1409102407"/>
            <w:bookmarkEnd w:id="1"/>
            <w:r>
              <w:rPr>
                <w:sz w:val="26"/>
                <w:szCs w:val="26"/>
              </w:rPr>
              <w:t>7.30-18.00</w:t>
            </w:r>
          </w:p>
        </w:tc>
      </w:tr>
      <w:tr>
        <w:trPr>
          <w:cantSplit w:val="false"/>
        </w:trPr>
        <w:tc>
          <w:tcPr>
            <w:tcW w:type="dxa" w:w="63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sz w:val="26"/>
                <w:szCs w:val="26"/>
                <w:lang w:eastAsia="ru-RU"/>
              </w:rPr>
              <w:t>2</w:t>
            </w:r>
          </w:p>
        </w:tc>
        <w:tc>
          <w:tcPr>
            <w:tcW w:type="dxa" w:w="2496"/>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sz w:val="26"/>
                <w:szCs w:val="26"/>
                <w:lang w:eastAsia="ru-RU"/>
              </w:rPr>
              <w:t>Муниципальное бюджетное дошкольное образовательное учреждение детский сад комбинированного вида «Ручеек» р.п. Башмаково</w:t>
            </w:r>
          </w:p>
        </w:tc>
        <w:tc>
          <w:tcPr>
            <w:tcW w:type="dxa" w:w="226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jc w:val="center"/>
            </w:pPr>
            <w:r>
              <w:rPr>
                <w:sz w:val="26"/>
                <w:szCs w:val="26"/>
              </w:rPr>
              <w:t>442060</w:t>
            </w:r>
          </w:p>
          <w:p>
            <w:pPr>
              <w:pStyle w:val="style0"/>
              <w:jc w:val="center"/>
            </w:pPr>
            <w:r>
              <w:rPr>
                <w:sz w:val="26"/>
                <w:szCs w:val="26"/>
              </w:rPr>
              <w:t>Пензенская обл., Башмаковский район,</w:t>
            </w:r>
          </w:p>
          <w:p>
            <w:pPr>
              <w:pStyle w:val="style0"/>
              <w:spacing w:after="0" w:before="0" w:line="100" w:lineRule="atLeast"/>
              <w:jc w:val="center"/>
            </w:pPr>
            <w:r>
              <w:rPr>
                <w:sz w:val="26"/>
                <w:szCs w:val="26"/>
              </w:rPr>
              <w:t>р.п.Башмаково, .ул.Строителей, 1а</w:t>
            </w:r>
          </w:p>
        </w:tc>
        <w:tc>
          <w:tcPr>
            <w:tcW w:type="dxa" w:w="218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t>р.п.Башмаково, .ул.Строителей, 1а</w:t>
            </w:r>
          </w:p>
        </w:tc>
        <w:tc>
          <w:tcPr>
            <w:tcW w:type="dxa" w:w="153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t>4-82-18</w:t>
            </w:r>
          </w:p>
        </w:tc>
        <w:tc>
          <w:tcPr>
            <w:tcW w:type="dxa" w:w="1112"/>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t>7.30-18.00</w:t>
            </w:r>
          </w:p>
        </w:tc>
      </w:tr>
      <w:tr>
        <w:trPr>
          <w:cantSplit w:val="false"/>
        </w:trPr>
        <w:tc>
          <w:tcPr>
            <w:tcW w:type="dxa" w:w="63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sz w:val="26"/>
                <w:szCs w:val="26"/>
                <w:lang w:eastAsia="ru-RU" w:val="en-US"/>
              </w:rPr>
              <w:t>3</w:t>
            </w:r>
          </w:p>
        </w:tc>
        <w:tc>
          <w:tcPr>
            <w:tcW w:type="dxa" w:w="2496"/>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sz w:val="26"/>
                <w:szCs w:val="26"/>
                <w:lang w:eastAsia="ru-RU"/>
              </w:rPr>
              <w:t>Муниципальное бюджетное дошкольное образовательное учреждение детский сад комбинированного вида «Колокольчик» р.п. Башмаково</w:t>
            </w:r>
          </w:p>
        </w:tc>
        <w:tc>
          <w:tcPr>
            <w:tcW w:type="dxa" w:w="226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jc w:val="center"/>
            </w:pPr>
            <w:r>
              <w:rPr>
                <w:sz w:val="26"/>
                <w:szCs w:val="26"/>
              </w:rPr>
              <w:t>442060</w:t>
            </w:r>
          </w:p>
          <w:p>
            <w:pPr>
              <w:pStyle w:val="style0"/>
              <w:jc w:val="center"/>
            </w:pPr>
            <w:r>
              <w:rPr>
                <w:sz w:val="26"/>
                <w:szCs w:val="26"/>
              </w:rPr>
              <w:t>Пензенская обл., Башмаковский район,</w:t>
            </w:r>
          </w:p>
          <w:p>
            <w:pPr>
              <w:pStyle w:val="style0"/>
              <w:spacing w:after="0" w:before="0" w:line="100" w:lineRule="atLeast"/>
              <w:jc w:val="center"/>
            </w:pPr>
            <w:r>
              <w:rPr>
                <w:sz w:val="26"/>
                <w:szCs w:val="26"/>
              </w:rPr>
              <w:t>р.п.Башмаково, .ул.Губкина,</w:t>
            </w:r>
          </w:p>
        </w:tc>
        <w:tc>
          <w:tcPr>
            <w:tcW w:type="dxa" w:w="218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t>р.п.Башмаково, .ул.Губкина,</w:t>
            </w:r>
          </w:p>
        </w:tc>
        <w:tc>
          <w:tcPr>
            <w:tcW w:type="dxa" w:w="153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t>4-12-20</w:t>
            </w:r>
          </w:p>
        </w:tc>
        <w:tc>
          <w:tcPr>
            <w:tcW w:type="dxa" w:w="1112"/>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t>7.30-18.00</w:t>
            </w:r>
          </w:p>
        </w:tc>
      </w:tr>
      <w:tr>
        <w:trPr>
          <w:cantSplit w:val="false"/>
        </w:trPr>
        <w:tc>
          <w:tcPr>
            <w:tcW w:type="dxa" w:w="63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sz w:val="26"/>
                <w:szCs w:val="26"/>
                <w:lang w:eastAsia="ru-RU"/>
              </w:rPr>
              <w:t>4</w:t>
            </w:r>
          </w:p>
        </w:tc>
        <w:tc>
          <w:tcPr>
            <w:tcW w:type="dxa" w:w="2496"/>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sz w:val="26"/>
                <w:szCs w:val="26"/>
                <w:lang w:eastAsia="ru-RU"/>
              </w:rPr>
              <w:t>Муниципальное бюджетное дошкольное образовательное учреждение детский сад комбинированного вида «Василеко» р.п. Башмаково</w:t>
            </w:r>
          </w:p>
        </w:tc>
        <w:tc>
          <w:tcPr>
            <w:tcW w:type="dxa" w:w="226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jc w:val="center"/>
            </w:pPr>
            <w:r>
              <w:rPr>
                <w:sz w:val="26"/>
                <w:szCs w:val="26"/>
              </w:rPr>
              <w:t>442060</w:t>
            </w:r>
          </w:p>
          <w:p>
            <w:pPr>
              <w:pStyle w:val="style0"/>
              <w:jc w:val="center"/>
            </w:pPr>
            <w:r>
              <w:rPr>
                <w:sz w:val="26"/>
                <w:szCs w:val="26"/>
              </w:rPr>
              <w:t>Пензенская обл., Башмаковский район,</w:t>
            </w:r>
          </w:p>
          <w:p>
            <w:pPr>
              <w:pStyle w:val="style0"/>
              <w:spacing w:after="0" w:before="0" w:line="100" w:lineRule="atLeast"/>
              <w:jc w:val="center"/>
            </w:pPr>
            <w:r>
              <w:rPr>
                <w:sz w:val="26"/>
                <w:szCs w:val="26"/>
              </w:rPr>
              <w:t>р.п.Башмаково, .ул.ГСеверная,5</w:t>
            </w:r>
          </w:p>
        </w:tc>
        <w:tc>
          <w:tcPr>
            <w:tcW w:type="dxa" w:w="218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t>р.п.Башмаково, .ул.ГСеверная,5</w:t>
            </w:r>
          </w:p>
        </w:tc>
        <w:tc>
          <w:tcPr>
            <w:tcW w:type="dxa" w:w="153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t>4-22-83</w:t>
            </w:r>
          </w:p>
        </w:tc>
        <w:tc>
          <w:tcPr>
            <w:tcW w:type="dxa" w:w="1112"/>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t>7.30-18.00</w:t>
            </w:r>
          </w:p>
        </w:tc>
      </w:tr>
      <w:tr>
        <w:trPr>
          <w:cantSplit w:val="false"/>
        </w:trPr>
        <w:tc>
          <w:tcPr>
            <w:tcW w:type="dxa" w:w="63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sz w:val="26"/>
                <w:szCs w:val="26"/>
                <w:lang w:eastAsia="ru-RU"/>
              </w:rPr>
              <w:t>5</w:t>
            </w:r>
          </w:p>
        </w:tc>
        <w:tc>
          <w:tcPr>
            <w:tcW w:type="dxa" w:w="2496"/>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sz w:val="26"/>
                <w:szCs w:val="26"/>
                <w:lang w:eastAsia="ru-RU"/>
              </w:rPr>
              <w:t>Муниципальное бюджетное дошкольное образовательное учреждение детский сад «Березка» с.Никульевка</w:t>
            </w:r>
          </w:p>
        </w:tc>
        <w:tc>
          <w:tcPr>
            <w:tcW w:type="dxa" w:w="226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jc w:val="center"/>
            </w:pPr>
            <w:r>
              <w:rPr>
                <w:sz w:val="26"/>
                <w:szCs w:val="26"/>
              </w:rPr>
            </w:r>
          </w:p>
          <w:p>
            <w:pPr>
              <w:pStyle w:val="style0"/>
              <w:jc w:val="center"/>
            </w:pPr>
            <w:r>
              <w:rPr>
                <w:sz w:val="26"/>
                <w:szCs w:val="26"/>
              </w:rPr>
              <w:t>442084</w:t>
            </w:r>
          </w:p>
          <w:p>
            <w:pPr>
              <w:pStyle w:val="style0"/>
              <w:jc w:val="center"/>
            </w:pPr>
            <w:r>
              <w:rPr>
                <w:sz w:val="26"/>
                <w:szCs w:val="26"/>
              </w:rPr>
              <w:t>Пензенская обл., Башмаковский район, с.Никульевка, ул Возрождения, 1шмаково, .ул.Мохова,5</w:t>
            </w:r>
          </w:p>
        </w:tc>
        <w:tc>
          <w:tcPr>
            <w:tcW w:type="dxa" w:w="218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line="100" w:lineRule="atLeast"/>
              <w:jc w:val="center"/>
            </w:pPr>
            <w:r>
              <w:rPr>
                <w:sz w:val="26"/>
                <w:szCs w:val="26"/>
              </w:rPr>
              <w:t>с.Никульевка, ул Возрождения, 1шмаково, .ул.Мохова,5</w:t>
            </w:r>
          </w:p>
        </w:tc>
        <w:tc>
          <w:tcPr>
            <w:tcW w:type="dxa" w:w="153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t>5-63-35</w:t>
            </w:r>
          </w:p>
        </w:tc>
        <w:tc>
          <w:tcPr>
            <w:tcW w:type="dxa" w:w="1112"/>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t>8.00-17.00</w:t>
            </w:r>
          </w:p>
        </w:tc>
      </w:tr>
    </w:tbl>
    <w:p>
      <w:pPr>
        <w:pStyle w:val="style0"/>
        <w:spacing w:after="0" w:before="0" w:line="100" w:lineRule="atLeast"/>
        <w:jc w:val="center"/>
      </w:pPr>
      <w:r>
        <w:rPr>
          <w:sz w:val="26"/>
          <w:szCs w:val="26"/>
        </w:rPr>
      </w:r>
    </w:p>
    <w:p>
      <w:pPr>
        <w:pStyle w:val="style0"/>
        <w:spacing w:after="0" w:before="0" w:line="100" w:lineRule="atLeast"/>
        <w:jc w:val="center"/>
      </w:pPr>
      <w:r>
        <w:rPr>
          <w:sz w:val="26"/>
          <w:szCs w:val="26"/>
        </w:rPr>
      </w:r>
    </w:p>
    <w:p>
      <w:pPr>
        <w:pStyle w:val="style0"/>
        <w:spacing w:after="0" w:before="0" w:line="100" w:lineRule="atLeast"/>
        <w:jc w:val="center"/>
      </w:pPr>
      <w:r>
        <w:rPr>
          <w:sz w:val="26"/>
          <w:szCs w:val="26"/>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t xml:space="preserve">Приложение </w:t>
      </w:r>
      <w:r>
        <w:rPr>
          <w:rFonts w:ascii="Times New Roman" w:cs="Times New Roman" w:eastAsia="Times New Roman" w:hAnsi="Times New Roman"/>
          <w:sz w:val="26"/>
          <w:szCs w:val="26"/>
          <w:lang w:eastAsia="ru-RU" w:val="en-US"/>
        </w:rPr>
        <w:t>N</w:t>
      </w:r>
      <w:r>
        <w:rPr>
          <w:rFonts w:ascii="Times New Roman" w:cs="Times New Roman" w:eastAsia="Times New Roman" w:hAnsi="Times New Roman"/>
          <w:sz w:val="26"/>
          <w:szCs w:val="26"/>
          <w:lang w:eastAsia="ru-RU"/>
        </w:rPr>
        <w:t xml:space="preserve"> 2</w:t>
      </w:r>
    </w:p>
    <w:p>
      <w:pPr>
        <w:pStyle w:val="style0"/>
        <w:spacing w:after="0" w:before="0" w:line="100" w:lineRule="atLeast"/>
        <w:jc w:val="center"/>
      </w:pPr>
      <w:r>
        <w:rPr>
          <w:rFonts w:ascii="Times New Roman" w:cs="Times New Roman" w:eastAsia="Times New Roman" w:hAnsi="Times New Roman"/>
          <w:sz w:val="26"/>
          <w:szCs w:val="26"/>
          <w:lang w:eastAsia="ru-RU"/>
        </w:rPr>
        <w:t>к административному регламенту</w:t>
      </w:r>
    </w:p>
    <w:p>
      <w:pPr>
        <w:pStyle w:val="style0"/>
        <w:spacing w:after="0" w:before="0" w:line="100" w:lineRule="atLeast"/>
        <w:jc w:val="center"/>
      </w:pPr>
      <w:r>
        <w:rPr>
          <w:rFonts w:ascii="Times New Roman" w:cs="Times New Roman" w:eastAsia="Times New Roman" w:hAnsi="Times New Roman"/>
          <w:sz w:val="26"/>
          <w:szCs w:val="26"/>
          <w:lang w:eastAsia="ru-RU"/>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в электронном виде»</w:t>
      </w:r>
    </w:p>
    <w:p>
      <w:pPr>
        <w:pStyle w:val="style0"/>
        <w:spacing w:after="0" w:before="0" w:line="100" w:lineRule="atLeast"/>
        <w:jc w:val="center"/>
      </w:pPr>
      <w:r>
        <w:rPr>
          <w:rFonts w:ascii="Times New Roman" w:cs="Times New Roman" w:eastAsia="Times New Roman" w:hAnsi="Times New Roman"/>
          <w:sz w:val="26"/>
          <w:szCs w:val="26"/>
          <w:lang w:eastAsia="ru-RU"/>
        </w:rPr>
        <w:t>Формы заявлений для зачисления в образовательные учреждения</w:t>
      </w:r>
    </w:p>
    <w:p>
      <w:pPr>
        <w:pStyle w:val="style0"/>
        <w:spacing w:after="0" w:before="0" w:line="100" w:lineRule="atLeast"/>
      </w:pPr>
      <w:r>
        <w:rPr>
          <w:rFonts w:ascii="Times New Roman" w:cs="Times New Roman" w:eastAsia="Times New Roman" w:hAnsi="Times New Roman"/>
          <w:sz w:val="26"/>
          <w:szCs w:val="26"/>
          <w:lang w:eastAsia="ru-RU"/>
        </w:rPr>
        <w:t>Руководителю _______________________________________________________________</w:t>
      </w:r>
    </w:p>
    <w:p>
      <w:pPr>
        <w:pStyle w:val="style0"/>
        <w:spacing w:after="0" w:before="0" w:line="100" w:lineRule="atLeast"/>
      </w:pPr>
      <w:r>
        <w:rPr>
          <w:rFonts w:ascii="Times New Roman" w:cs="Times New Roman" w:eastAsia="Times New Roman" w:hAnsi="Times New Roman"/>
          <w:sz w:val="26"/>
          <w:szCs w:val="26"/>
          <w:lang w:eastAsia="ru-RU"/>
        </w:rPr>
        <w:t>наименование учреждения</w:t>
      </w:r>
      <w:r>
        <w:rPr>
          <w:sz w:val="26"/>
          <w:szCs w:val="26"/>
        </w:rPr>
        <w:t>_____________________________________________________</w:t>
      </w:r>
    </w:p>
    <w:p>
      <w:pPr>
        <w:pStyle w:val="style0"/>
        <w:spacing w:after="0" w:before="0" w:line="100" w:lineRule="atLeast"/>
      </w:pPr>
      <w:r>
        <w:rPr>
          <w:rFonts w:ascii="Times New Roman" w:cs="Times New Roman" w:eastAsia="Times New Roman" w:hAnsi="Times New Roman"/>
          <w:sz w:val="26"/>
          <w:szCs w:val="26"/>
          <w:lang w:eastAsia="ru-RU"/>
        </w:rPr>
        <w:t>____________________________________________________________________________</w:t>
      </w:r>
    </w:p>
    <w:p>
      <w:pPr>
        <w:pStyle w:val="style0"/>
        <w:spacing w:after="0" w:before="0" w:line="100" w:lineRule="atLeast"/>
      </w:pPr>
      <w:r>
        <w:rPr>
          <w:rFonts w:ascii="Times New Roman" w:cs="Times New Roman" w:eastAsia="Times New Roman" w:hAnsi="Times New Roman"/>
          <w:sz w:val="26"/>
          <w:szCs w:val="26"/>
          <w:lang w:eastAsia="ru-RU"/>
        </w:rPr>
        <w:t>ФИО заведующей</w:t>
      </w:r>
    </w:p>
    <w:p>
      <w:pPr>
        <w:pStyle w:val="style0"/>
        <w:spacing w:after="0" w:before="0" w:line="100" w:lineRule="atLeast"/>
      </w:pPr>
      <w:r>
        <w:rPr>
          <w:rFonts w:ascii="Times New Roman" w:cs="Times New Roman" w:eastAsia="Times New Roman" w:hAnsi="Times New Roman"/>
          <w:sz w:val="26"/>
          <w:szCs w:val="26"/>
          <w:lang w:eastAsia="ru-RU"/>
        </w:rPr>
        <w:t>от_________________________________________________________________________,</w:t>
      </w:r>
    </w:p>
    <w:p>
      <w:pPr>
        <w:pStyle w:val="style0"/>
        <w:spacing w:after="0" w:before="0" w:line="100" w:lineRule="atLeast"/>
      </w:pPr>
      <w:r>
        <w:rPr>
          <w:rFonts w:ascii="Times New Roman" w:cs="Times New Roman" w:eastAsia="Times New Roman" w:hAnsi="Times New Roman"/>
          <w:sz w:val="26"/>
          <w:szCs w:val="26"/>
          <w:lang w:eastAsia="ru-RU"/>
        </w:rPr>
        <w:t>ФИО заявителя</w:t>
      </w:r>
    </w:p>
    <w:p>
      <w:pPr>
        <w:pStyle w:val="style0"/>
        <w:spacing w:after="0" w:before="0" w:line="100" w:lineRule="atLeast"/>
      </w:pPr>
      <w:r>
        <w:rPr>
          <w:rFonts w:ascii="Times New Roman" w:cs="Times New Roman" w:eastAsia="Times New Roman" w:hAnsi="Times New Roman"/>
          <w:sz w:val="26"/>
          <w:szCs w:val="26"/>
          <w:lang w:eastAsia="ru-RU"/>
        </w:rPr>
        <w:t>проживающего по адресу:_____________________________________________________</w:t>
      </w:r>
    </w:p>
    <w:p>
      <w:pPr>
        <w:pStyle w:val="style0"/>
        <w:spacing w:after="0" w:before="0" w:line="100" w:lineRule="atLeast"/>
      </w:pPr>
      <w:r>
        <w:rPr>
          <w:rFonts w:ascii="Times New Roman" w:cs="Times New Roman" w:eastAsia="Times New Roman" w:hAnsi="Times New Roman"/>
          <w:sz w:val="26"/>
          <w:szCs w:val="26"/>
          <w:lang w:eastAsia="ru-RU"/>
        </w:rPr>
        <w:t>___________________________________________________________________________,</w:t>
      </w:r>
    </w:p>
    <w:p>
      <w:pPr>
        <w:pStyle w:val="style0"/>
        <w:spacing w:after="0" w:before="0" w:line="100" w:lineRule="atLeast"/>
      </w:pPr>
      <w:r>
        <w:rPr>
          <w:rFonts w:ascii="Times New Roman" w:cs="Times New Roman" w:eastAsia="Times New Roman" w:hAnsi="Times New Roman"/>
          <w:sz w:val="26"/>
          <w:szCs w:val="26"/>
          <w:lang w:eastAsia="ru-RU"/>
        </w:rPr>
        <w:t>номер телефона______________________________________________________________</w:t>
      </w:r>
    </w:p>
    <w:p>
      <w:pPr>
        <w:pStyle w:val="style0"/>
        <w:spacing w:after="0" w:before="0" w:line="100" w:lineRule="atLeast"/>
      </w:pPr>
      <w:r>
        <w:rPr>
          <w:rFonts w:ascii="Times New Roman" w:cs="Times New Roman" w:eastAsia="Times New Roman" w:hAnsi="Times New Roman"/>
          <w:sz w:val="26"/>
          <w:szCs w:val="26"/>
          <w:lang w:eastAsia="ru-RU"/>
        </w:rPr>
        <w:t>Паспортные данные: серия ______№ _____________, выдан_______________________________________________________________________</w:t>
      </w:r>
    </w:p>
    <w:p>
      <w:pPr>
        <w:pStyle w:val="style0"/>
        <w:spacing w:after="0" w:before="0" w:line="100" w:lineRule="atLeast"/>
      </w:pPr>
      <w:r>
        <w:rPr>
          <w:rFonts w:ascii="Times New Roman" w:cs="Times New Roman" w:eastAsia="Times New Roman" w:hAnsi="Times New Roman"/>
          <w:sz w:val="26"/>
          <w:szCs w:val="26"/>
          <w:lang w:eastAsia="ru-RU"/>
        </w:rPr>
        <w:t>(когда, наименование органа, выдавшего паспорт)</w:t>
      </w:r>
    </w:p>
    <w:p>
      <w:pPr>
        <w:pStyle w:val="style0"/>
        <w:keepNext/>
        <w:spacing w:after="60" w:before="240" w:line="100" w:lineRule="atLeast"/>
        <w:jc w:val="center"/>
      </w:pPr>
      <w:r>
        <w:rPr>
          <w:rFonts w:ascii="Times New Roman" w:cs="Times New Roman" w:eastAsia="Times New Roman" w:hAnsi="Times New Roman"/>
          <w:bCs/>
          <w:iCs/>
          <w:sz w:val="26"/>
          <w:szCs w:val="26"/>
          <w:lang w:eastAsia="ru-RU"/>
        </w:rPr>
        <w:t>ЗАЯВЛЕНИЕ</w:t>
      </w:r>
    </w:p>
    <w:p>
      <w:pPr>
        <w:pStyle w:val="style0"/>
        <w:keepNext/>
        <w:spacing w:after="0" w:before="0" w:line="100" w:lineRule="atLeast"/>
        <w:ind w:firstLine="708" w:left="0" w:right="-1333"/>
      </w:pPr>
      <w:r>
        <w:rPr>
          <w:rFonts w:ascii="Times New Roman" w:cs="Times New Roman" w:eastAsia="Times New Roman" w:hAnsi="Times New Roman"/>
          <w:sz w:val="26"/>
          <w:szCs w:val="26"/>
          <w:lang w:eastAsia="ru-RU"/>
        </w:rPr>
        <w:t>Прошу зачислить моего сына (мою дочь)  __________</w:t>
      </w:r>
      <w:r>
        <w:rPr>
          <w:rFonts w:ascii="Times New Roman" w:cs="Times New Roman" w:eastAsia="Times New Roman" w:hAnsi="Times New Roman"/>
          <w:b/>
          <w:sz w:val="26"/>
          <w:szCs w:val="26"/>
          <w:lang w:eastAsia="ru-RU"/>
        </w:rPr>
        <w:t>_______________________</w:t>
      </w:r>
    </w:p>
    <w:p>
      <w:pPr>
        <w:pStyle w:val="style0"/>
        <w:spacing w:after="0" w:before="0" w:line="100" w:lineRule="atLeast"/>
      </w:pPr>
      <w:r>
        <w:rPr>
          <w:sz w:val="26"/>
          <w:szCs w:val="26"/>
        </w:rPr>
      </w:r>
    </w:p>
    <w:p>
      <w:pPr>
        <w:pStyle w:val="style0"/>
        <w:spacing w:after="0" w:before="0" w:line="100" w:lineRule="atLeast"/>
        <w:ind w:hanging="0" w:left="0" w:right="-1333"/>
      </w:pPr>
      <w:r>
        <w:rPr>
          <w:rFonts w:ascii="Times New Roman" w:cs="Times New Roman" w:eastAsia="Times New Roman" w:hAnsi="Times New Roman"/>
          <w:sz w:val="26"/>
          <w:szCs w:val="26"/>
          <w:lang w:eastAsia="ru-RU"/>
        </w:rPr>
        <w:t>___________________________________________________________________________</w:t>
      </w:r>
    </w:p>
    <w:p>
      <w:pPr>
        <w:pStyle w:val="style0"/>
        <w:spacing w:after="0" w:before="0" w:line="100" w:lineRule="atLeast"/>
        <w:ind w:hanging="0" w:left="0" w:right="-1333"/>
      </w:pPr>
      <w:r>
        <w:rPr>
          <w:rFonts w:ascii="Times New Roman" w:cs="Times New Roman" w:eastAsia="Times New Roman" w:hAnsi="Times New Roman"/>
          <w:sz w:val="26"/>
          <w:szCs w:val="26"/>
          <w:lang w:eastAsia="ru-RU"/>
        </w:rPr>
        <w:t>Ф.И.О.</w:t>
        <w:tab/>
        <w:t>(дата рождения)</w:t>
      </w:r>
    </w:p>
    <w:p>
      <w:pPr>
        <w:pStyle w:val="style0"/>
        <w:spacing w:after="0" w:before="0" w:line="100" w:lineRule="atLeast"/>
        <w:ind w:hanging="0" w:left="0" w:right="-1333"/>
      </w:pPr>
      <w:r>
        <w:rPr>
          <w:rFonts w:ascii="Times New Roman" w:cs="Times New Roman" w:eastAsia="Times New Roman" w:hAnsi="Times New Roman"/>
          <w:sz w:val="26"/>
          <w:szCs w:val="26"/>
          <w:lang w:eastAsia="ru-RU"/>
        </w:rPr>
        <w:t>в детский сад, в группу _________________________________________________________________</w:t>
      </w:r>
    </w:p>
    <w:p>
      <w:pPr>
        <w:pStyle w:val="style0"/>
        <w:spacing w:after="0" w:before="0" w:line="100" w:lineRule="atLeast"/>
        <w:ind w:hanging="0" w:left="0" w:right="-1333"/>
      </w:pPr>
      <w:r>
        <w:rPr>
          <w:rFonts w:ascii="Times New Roman" w:cs="Times New Roman" w:eastAsia="Times New Roman" w:hAnsi="Times New Roman"/>
          <w:sz w:val="26"/>
          <w:szCs w:val="26"/>
          <w:lang w:eastAsia="ru-RU"/>
        </w:rPr>
        <w:t>(Указать желательный срок поступления ребенка в детский сад, группу посещения ребенком)</w:t>
      </w:r>
    </w:p>
    <w:p>
      <w:pPr>
        <w:pStyle w:val="style0"/>
        <w:spacing w:after="0" w:before="0" w:line="100" w:lineRule="atLeast"/>
        <w:ind w:hanging="0" w:left="0" w:right="-1333"/>
      </w:pPr>
      <w:r>
        <w:rPr>
          <w:sz w:val="26"/>
          <w:szCs w:val="26"/>
        </w:rPr>
      </w:r>
    </w:p>
    <w:p>
      <w:pPr>
        <w:pStyle w:val="style0"/>
        <w:spacing w:after="0" w:before="0" w:line="100" w:lineRule="atLeast"/>
        <w:ind w:hanging="0" w:left="0" w:right="-1333"/>
      </w:pPr>
      <w:r>
        <w:rPr>
          <w:rFonts w:ascii="Times New Roman" w:cs="Times New Roman" w:eastAsia="Times New Roman" w:hAnsi="Times New Roman"/>
          <w:sz w:val="26"/>
          <w:szCs w:val="26"/>
          <w:lang w:eastAsia="ru-RU"/>
        </w:rPr>
        <w:t>Сведения о родителях</w:t>
      </w:r>
      <w:r>
        <w:rPr>
          <w:rFonts w:ascii="Times New Roman" w:cs="Times New Roman" w:eastAsia="Times New Roman" w:hAnsi="Times New Roman"/>
          <w:b/>
          <w:sz w:val="26"/>
          <w:szCs w:val="26"/>
          <w:lang w:eastAsia="ru-RU"/>
        </w:rPr>
        <w:t>:</w:t>
      </w:r>
    </w:p>
    <w:p>
      <w:pPr>
        <w:pStyle w:val="style0"/>
        <w:keepNext/>
        <w:spacing w:after="60" w:before="240" w:line="100" w:lineRule="atLeast"/>
        <w:ind w:hanging="0" w:left="0" w:right="-1333"/>
      </w:pPr>
      <w:r>
        <w:rPr>
          <w:rFonts w:ascii="Times New Roman" w:cs="Times New Roman" w:eastAsia="Times New Roman" w:hAnsi="Times New Roman"/>
          <w:bCs/>
          <w:sz w:val="26"/>
          <w:szCs w:val="26"/>
          <w:lang w:eastAsia="ru-RU"/>
        </w:rPr>
        <w:t>Мать: Ф.И.О.</w:t>
      </w:r>
      <w:r>
        <w:rPr>
          <w:rFonts w:ascii="Arial" w:cs="Arial" w:eastAsia="Times New Roman" w:hAnsi="Arial"/>
          <w:bCs/>
          <w:sz w:val="26"/>
          <w:szCs w:val="26"/>
          <w:lang w:eastAsia="ru-RU"/>
        </w:rPr>
        <w:t xml:space="preserve"> ___________________________________________________________</w:t>
      </w:r>
    </w:p>
    <w:p>
      <w:pPr>
        <w:pStyle w:val="style0"/>
        <w:spacing w:after="0" w:before="0" w:line="100" w:lineRule="atLeast"/>
        <w:ind w:hanging="0" w:left="0" w:right="-1333"/>
      </w:pPr>
      <w:r>
        <w:rPr>
          <w:rFonts w:ascii="Times New Roman" w:cs="Times New Roman" w:eastAsia="Times New Roman" w:hAnsi="Times New Roman"/>
          <w:sz w:val="26"/>
          <w:szCs w:val="26"/>
          <w:lang w:eastAsia="ru-RU"/>
        </w:rPr>
        <w:t>Место работы, должность, раб.тел._________________________________________________</w:t>
      </w:r>
    </w:p>
    <w:p>
      <w:pPr>
        <w:pStyle w:val="style0"/>
        <w:spacing w:after="0" w:before="0" w:line="100" w:lineRule="atLeast"/>
        <w:ind w:hanging="0" w:left="0" w:right="-1333"/>
      </w:pPr>
      <w:r>
        <w:rPr>
          <w:rFonts w:ascii="Times New Roman" w:cs="Times New Roman" w:eastAsia="Times New Roman" w:hAnsi="Times New Roman"/>
          <w:sz w:val="26"/>
          <w:szCs w:val="26"/>
          <w:lang w:eastAsia="ru-RU"/>
        </w:rPr>
        <w:t>Отец: Ф.И.О. ___________________________________________________________________</w:t>
      </w:r>
    </w:p>
    <w:p>
      <w:pPr>
        <w:pStyle w:val="style0"/>
        <w:spacing w:after="0" w:before="0" w:line="100" w:lineRule="atLeast"/>
        <w:ind w:hanging="0" w:left="0" w:right="-1333"/>
      </w:pPr>
      <w:r>
        <w:rPr>
          <w:rFonts w:ascii="Times New Roman" w:cs="Times New Roman" w:eastAsia="Times New Roman" w:hAnsi="Times New Roman"/>
          <w:sz w:val="26"/>
          <w:szCs w:val="26"/>
          <w:lang w:eastAsia="ru-RU"/>
        </w:rPr>
        <w:t>Место работы, должность, раб.тел._________________________________________________</w:t>
      </w:r>
    </w:p>
    <w:p>
      <w:pPr>
        <w:pStyle w:val="style0"/>
        <w:spacing w:after="0" w:before="0" w:line="100" w:lineRule="atLeast"/>
        <w:ind w:hanging="0" w:left="0" w:right="-1333"/>
      </w:pPr>
      <w:r>
        <w:rPr>
          <w:sz w:val="26"/>
          <w:szCs w:val="26"/>
        </w:rPr>
      </w:r>
    </w:p>
    <w:p>
      <w:pPr>
        <w:pStyle w:val="style0"/>
        <w:spacing w:after="0" w:before="0" w:line="100" w:lineRule="atLeast"/>
        <w:ind w:hanging="0" w:left="0" w:right="-1333"/>
      </w:pPr>
      <w:r>
        <w:rPr>
          <w:rFonts w:ascii="Times New Roman" w:cs="Times New Roman" w:eastAsia="Times New Roman" w:hAnsi="Times New Roman"/>
          <w:sz w:val="26"/>
          <w:szCs w:val="26"/>
          <w:lang w:eastAsia="ru-RU"/>
        </w:rPr>
        <w:t>Приложение:</w:t>
      </w:r>
    </w:p>
    <w:p>
      <w:pPr>
        <w:pStyle w:val="style0"/>
        <w:numPr>
          <w:ilvl w:val="0"/>
          <w:numId w:val="1"/>
        </w:numPr>
        <w:spacing w:after="0" w:before="0" w:line="100" w:lineRule="atLeast"/>
        <w:ind w:hanging="0" w:left="0" w:right="-1333"/>
      </w:pPr>
      <w:r>
        <w:rPr>
          <w:rFonts w:ascii="Times New Roman" w:cs="Times New Roman" w:eastAsia="Times New Roman" w:hAnsi="Times New Roman"/>
          <w:sz w:val="26"/>
          <w:szCs w:val="26"/>
          <w:lang w:eastAsia="ru-RU"/>
        </w:rPr>
        <w:t>Копия свидетельства о рождении ребенка;</w:t>
      </w:r>
    </w:p>
    <w:p>
      <w:pPr>
        <w:pStyle w:val="style0"/>
        <w:numPr>
          <w:ilvl w:val="0"/>
          <w:numId w:val="1"/>
        </w:numPr>
        <w:spacing w:after="0" w:before="0" w:line="100" w:lineRule="atLeast"/>
        <w:ind w:hanging="0" w:left="0" w:right="-1333"/>
      </w:pPr>
      <w:r>
        <w:rPr>
          <w:rFonts w:ascii="Times New Roman" w:cs="Times New Roman" w:eastAsia="Times New Roman" w:hAnsi="Times New Roman"/>
          <w:sz w:val="26"/>
          <w:szCs w:val="26"/>
          <w:lang w:eastAsia="ru-RU"/>
        </w:rPr>
        <w:t>Справка (медицинская карта)  о состоянии здоровья ребенка</w:t>
      </w:r>
    </w:p>
    <w:p>
      <w:pPr>
        <w:pStyle w:val="style0"/>
        <w:numPr>
          <w:ilvl w:val="0"/>
          <w:numId w:val="1"/>
        </w:numPr>
        <w:spacing w:after="0" w:before="0" w:line="100" w:lineRule="atLeast"/>
        <w:ind w:hanging="0" w:left="0" w:right="-1333"/>
      </w:pPr>
      <w:r>
        <w:rPr>
          <w:rFonts w:ascii="Times New Roman" w:cs="Times New Roman" w:eastAsia="Times New Roman" w:hAnsi="Times New Roman"/>
          <w:sz w:val="26"/>
          <w:szCs w:val="26"/>
          <w:lang w:eastAsia="ru-RU"/>
        </w:rPr>
        <w:t>Копия паспорта одного из родителей (по согласованию)</w:t>
      </w:r>
    </w:p>
    <w:p>
      <w:pPr>
        <w:pStyle w:val="style0"/>
        <w:spacing w:after="0" w:before="0" w:line="100" w:lineRule="atLeast"/>
        <w:ind w:hanging="0" w:left="0" w:right="-483"/>
      </w:pPr>
      <w:r>
        <w:rPr>
          <w:sz w:val="26"/>
          <w:szCs w:val="26"/>
        </w:rPr>
      </w:r>
    </w:p>
    <w:p>
      <w:pPr>
        <w:pStyle w:val="style0"/>
        <w:spacing w:after="0" w:before="0" w:line="100" w:lineRule="atLeast"/>
        <w:ind w:hanging="0" w:left="0" w:right="-483"/>
      </w:pPr>
      <w:r>
        <w:rPr>
          <w:rFonts w:ascii="Times New Roman" w:cs="Times New Roman" w:eastAsia="Times New Roman" w:hAnsi="Times New Roman"/>
          <w:sz w:val="26"/>
          <w:szCs w:val="26"/>
          <w:lang w:eastAsia="ru-RU"/>
        </w:rPr>
        <w:t>С Уставом  ________________________</w:t>
      </w:r>
      <w:r>
        <w:rPr>
          <w:rFonts w:ascii="Times New Roman" w:cs="Times New Roman" w:eastAsia="Times New Roman" w:hAnsi="Times New Roman"/>
          <w:sz w:val="26"/>
          <w:szCs w:val="26"/>
          <w:u w:val="single"/>
          <w:lang w:eastAsia="ru-RU"/>
        </w:rPr>
        <w:t>______________________________________________,</w:t>
      </w:r>
    </w:p>
    <w:p>
      <w:pPr>
        <w:pStyle w:val="style0"/>
        <w:spacing w:after="0" w:before="0" w:line="100" w:lineRule="atLeast"/>
        <w:ind w:hanging="0" w:left="0" w:right="-483"/>
      </w:pPr>
      <w:r>
        <w:rPr>
          <w:rFonts w:ascii="Times New Roman" w:cs="Times New Roman" w:eastAsia="Times New Roman" w:hAnsi="Times New Roman"/>
          <w:sz w:val="26"/>
          <w:szCs w:val="26"/>
          <w:lang w:eastAsia="ru-RU"/>
        </w:rPr>
        <w:t>наименование детского сада</w:t>
      </w:r>
    </w:p>
    <w:p>
      <w:pPr>
        <w:pStyle w:val="style0"/>
        <w:spacing w:after="0" w:before="0" w:line="100" w:lineRule="atLeast"/>
        <w:ind w:hanging="0" w:left="0" w:right="-483"/>
      </w:pPr>
      <w:r>
        <w:rPr>
          <w:rFonts w:ascii="Times New Roman" w:cs="Times New Roman" w:eastAsia="Times New Roman" w:hAnsi="Times New Roman"/>
          <w:sz w:val="26"/>
          <w:szCs w:val="26"/>
          <w:lang w:eastAsia="ru-RU"/>
        </w:rPr>
        <w:t>____________________________________________________________________, ознакомлен (а)                          указать иные документы, с которыми ознакомлен родитель</w:t>
      </w:r>
    </w:p>
    <w:p>
      <w:pPr>
        <w:pStyle w:val="style0"/>
        <w:spacing w:after="0" w:before="0" w:line="100" w:lineRule="atLeast"/>
        <w:ind w:hanging="0" w:left="0" w:right="-483"/>
      </w:pPr>
      <w:r>
        <w:rPr>
          <w:sz w:val="26"/>
          <w:szCs w:val="26"/>
        </w:rPr>
      </w:r>
    </w:p>
    <w:p>
      <w:pPr>
        <w:pStyle w:val="style0"/>
        <w:spacing w:after="0" w:before="0" w:line="100" w:lineRule="atLeast"/>
        <w:ind w:hanging="0" w:left="0" w:right="-1333"/>
      </w:pPr>
      <w:r>
        <w:rPr>
          <w:sz w:val="26"/>
          <w:szCs w:val="26"/>
        </w:rPr>
      </w:r>
    </w:p>
    <w:p>
      <w:pPr>
        <w:pStyle w:val="style0"/>
        <w:spacing w:after="0" w:before="0" w:line="100" w:lineRule="atLeast"/>
        <w:ind w:hanging="0" w:left="0" w:right="-1333"/>
      </w:pPr>
      <w:r>
        <w:rPr>
          <w:rFonts w:ascii="Times New Roman" w:cs="Times New Roman" w:eastAsia="Times New Roman" w:hAnsi="Times New Roman"/>
          <w:sz w:val="26"/>
          <w:szCs w:val="26"/>
          <w:lang w:eastAsia="ru-RU"/>
        </w:rPr>
        <w:t xml:space="preserve">Подпись _______________      </w:t>
        <w:tab/>
        <w:tab/>
        <w:tab/>
        <w:t xml:space="preserve">   «__»____________201_ г</w:t>
      </w:r>
    </w:p>
    <w:p>
      <w:pPr>
        <w:pStyle w:val="style0"/>
        <w:spacing w:after="0" w:before="0" w:line="100" w:lineRule="atLeast"/>
        <w:jc w:val="center"/>
      </w:pPr>
      <w:r>
        <w:rPr>
          <w:sz w:val="26"/>
          <w:szCs w:val="26"/>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Fonts w:ascii="Times New Roman" w:cs="Times New Roman" w:eastAsia="Times New Roman" w:hAnsi="Times New Roman"/>
          <w:sz w:val="26"/>
          <w:szCs w:val="26"/>
          <w:lang w:eastAsia="ru-RU"/>
        </w:rPr>
      </w:r>
    </w:p>
    <w:p>
      <w:pPr>
        <w:pStyle w:val="style0"/>
        <w:spacing w:after="0" w:before="0" w:line="100" w:lineRule="atLeast"/>
        <w:jc w:val="center"/>
      </w:pPr>
      <w:r>
        <w:rPr/>
      </w:r>
    </w:p>
    <w:p>
      <w:pPr>
        <w:pStyle w:val="style0"/>
        <w:spacing w:after="0" w:before="0" w:line="100" w:lineRule="atLeast"/>
        <w:jc w:val="center"/>
      </w:pPr>
      <w:r>
        <w:rPr>
          <w:rFonts w:ascii="Times New Roman" w:cs="Times New Roman" w:eastAsia="Times New Roman" w:hAnsi="Times New Roman"/>
          <w:sz w:val="26"/>
          <w:szCs w:val="26"/>
          <w:lang w:eastAsia="ru-RU"/>
        </w:rPr>
        <w:t xml:space="preserve">Приложение </w:t>
      </w:r>
      <w:r>
        <w:rPr>
          <w:rFonts w:ascii="Times New Roman" w:cs="Times New Roman" w:eastAsia="Times New Roman" w:hAnsi="Times New Roman"/>
          <w:sz w:val="26"/>
          <w:szCs w:val="26"/>
          <w:lang w:eastAsia="ru-RU" w:val="en-US"/>
        </w:rPr>
        <w:t>N</w:t>
      </w:r>
      <w:r>
        <w:rPr>
          <w:rFonts w:ascii="Times New Roman" w:cs="Times New Roman" w:eastAsia="Times New Roman" w:hAnsi="Times New Roman"/>
          <w:sz w:val="26"/>
          <w:szCs w:val="26"/>
          <w:lang w:eastAsia="ru-RU"/>
        </w:rPr>
        <w:t xml:space="preserve"> 3</w:t>
      </w:r>
    </w:p>
    <w:p>
      <w:pPr>
        <w:pStyle w:val="style0"/>
        <w:spacing w:after="0" w:before="0" w:line="100" w:lineRule="atLeast"/>
        <w:jc w:val="center"/>
      </w:pPr>
      <w:r>
        <w:rPr>
          <w:rFonts w:ascii="Times New Roman" w:cs="Times New Roman" w:eastAsia="Times New Roman" w:hAnsi="Times New Roman"/>
          <w:sz w:val="26"/>
          <w:szCs w:val="26"/>
          <w:lang w:eastAsia="ru-RU"/>
        </w:rPr>
        <w:t>к административному регламенту</w:t>
      </w:r>
    </w:p>
    <w:p>
      <w:pPr>
        <w:pStyle w:val="style0"/>
        <w:spacing w:after="0" w:before="0" w:line="100" w:lineRule="atLeast"/>
        <w:jc w:val="center"/>
      </w:pPr>
      <w:r>
        <w:rPr>
          <w:rFonts w:ascii="Times New Roman" w:cs="Times New Roman" w:eastAsia="Times New Roman" w:hAnsi="Times New Roman"/>
          <w:sz w:val="26"/>
          <w:szCs w:val="26"/>
          <w:lang w:eastAsia="ru-RU"/>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в электронном виде»</w:t>
      </w:r>
    </w:p>
    <w:p>
      <w:pPr>
        <w:pStyle w:val="style0"/>
        <w:spacing w:after="0" w:before="0" w:line="100" w:lineRule="atLeast"/>
        <w:jc w:val="center"/>
      </w:pPr>
      <w:r>
        <w:rPr>
          <w:sz w:val="26"/>
          <w:szCs w:val="26"/>
        </w:rPr>
      </w:r>
    </w:p>
    <w:p>
      <w:pPr>
        <w:pStyle w:val="style0"/>
        <w:spacing w:after="0" w:before="0" w:line="100" w:lineRule="atLeast"/>
        <w:jc w:val="center"/>
      </w:pPr>
      <w:r>
        <w:rPr>
          <w:sz w:val="26"/>
          <w:szCs w:val="26"/>
        </w:rPr>
      </w:r>
    </w:p>
    <w:p>
      <w:pPr>
        <w:pStyle w:val="style0"/>
        <w:spacing w:after="0" w:before="0" w:line="100" w:lineRule="atLeast"/>
        <w:jc w:val="center"/>
      </w:pPr>
      <w:r>
        <w:rPr>
          <w:rFonts w:ascii="Times New Roman" w:cs="Times New Roman" w:eastAsia="Times New Roman" w:hAnsi="Times New Roman"/>
          <w:sz w:val="26"/>
          <w:szCs w:val="26"/>
          <w:lang w:eastAsia="ru-RU"/>
        </w:rPr>
        <w:t>БЛОК-СХЕМА</w:t>
      </w:r>
    </w:p>
    <w:p>
      <w:pPr>
        <w:pStyle w:val="style0"/>
        <w:spacing w:after="0" w:before="0" w:line="100" w:lineRule="atLeast"/>
        <w:jc w:val="center"/>
      </w:pPr>
      <w:r>
        <w:rPr>
          <w:rFonts w:ascii="Times New Roman" w:cs="Times New Roman" w:eastAsia="Times New Roman" w:hAnsi="Times New Roman"/>
          <w:sz w:val="26"/>
          <w:szCs w:val="26"/>
          <w:lang w:eastAsia="ru-RU"/>
        </w:rPr>
        <w:t>предоставления Муниципальной услуги</w:t>
      </w:r>
    </w:p>
    <w:p>
      <w:pPr>
        <w:pStyle w:val="style0"/>
        <w:spacing w:after="0" w:before="0" w:line="100" w:lineRule="atLeast"/>
        <w:jc w:val="center"/>
      </w:pPr>
      <w:r>
        <w:rPr>
          <w:sz w:val="26"/>
          <w:szCs w:val="26"/>
        </w:rPr>
      </w:r>
    </w:p>
    <w:p>
      <w:pPr>
        <w:pStyle w:val="style0"/>
        <w:spacing w:after="0" w:before="0" w:line="100" w:lineRule="atLeast"/>
        <w:jc w:val="center"/>
      </w:pPr>
      <w:r>
        <w:rPr>
          <w:sz w:val="26"/>
          <w:szCs w:val="26"/>
        </w:rPr>
      </w:r>
    </w:p>
    <w:tbl>
      <w:tblPr>
        <w:jc w:val="left"/>
        <w:tblInd w:type="dxa" w:w="-331"/>
        <w:tblBorders>
          <w:top w:color="000001" w:space="0" w:sz="6" w:val="thickThinLargeGap"/>
          <w:left w:color="000001" w:space="0" w:sz="6" w:val="thickThinLargeGap"/>
          <w:bottom w:color="000001" w:space="0" w:sz="6" w:val="thickThinLargeGap"/>
          <w:right w:color="000001" w:space="0" w:sz="6" w:val="thickThinLargeGap"/>
        </w:tblBorders>
      </w:tblPr>
      <w:tblGrid>
        <w:gridCol w:w="9581"/>
      </w:tblGrid>
      <w:tr>
        <w:trPr>
          <w:cantSplit w:val="false"/>
        </w:trPr>
        <w:tc>
          <w:tcPr>
            <w:tcW w:type="dxa" w:w="9581"/>
            <w:gridSpan w:val="2"/>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sz w:val="26"/>
                <w:szCs w:val="26"/>
                <w:lang w:eastAsia="ru-RU"/>
              </w:rPr>
              <w:t>Прием заявления от заявителя, рассмотрение документов</w:t>
            </w:r>
          </w:p>
        </w:tc>
      </w:tr>
      <w:tr>
        <w:trPr>
          <w:cantSplit w:val="false"/>
        </w:trPr>
        <w:tc>
          <w:tcPr>
            <w:tcW w:type="dxa" w:w="4791"/>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r>
          </w:p>
        </w:tc>
        <w:tc>
          <w:tcPr>
            <w:tcW w:type="dxa" w:w="479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sz w:val="26"/>
                <w:szCs w:val="26"/>
              </w:rPr>
            </w:r>
          </w:p>
        </w:tc>
      </w:tr>
      <w:tr>
        <w:trPr>
          <w:cantSplit w:val="false"/>
        </w:trPr>
        <w:tc>
          <w:tcPr>
            <w:tcW w:type="dxa" w:w="9581"/>
            <w:gridSpan w:val="2"/>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sz w:val="26"/>
                <w:szCs w:val="26"/>
                <w:lang w:eastAsia="ru-RU"/>
              </w:rPr>
              <w:t>Регистрация заявления в журнале регистрации  заявлений для зачисления детей в Учреждение</w:t>
            </w:r>
          </w:p>
        </w:tc>
      </w:tr>
      <w:tr>
        <w:trPr>
          <w:cantSplit w:val="false"/>
        </w:trPr>
        <w:tc>
          <w:tcPr>
            <w:tcW w:type="dxa" w:w="9581"/>
            <w:gridSpan w:val="2"/>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sz w:val="26"/>
                <w:szCs w:val="26"/>
                <w:lang w:eastAsia="ru-RU"/>
              </w:rPr>
              <w:t>Постановка на учет в журнале постановки на учет для зачисления детей в Учреждение</w:t>
            </w:r>
          </w:p>
        </w:tc>
      </w:tr>
    </w:tbl>
    <w:p>
      <w:pPr>
        <w:pStyle w:val="style0"/>
        <w:spacing w:after="0" w:before="0" w:line="100" w:lineRule="atLeast"/>
        <w:jc w:val="center"/>
      </w:pPr>
      <w:r>
        <w:rPr>
          <w:sz w:val="26"/>
          <w:szCs w:val="26"/>
        </w:rPr>
      </w:r>
    </w:p>
    <w:p>
      <w:pPr>
        <w:pStyle w:val="style0"/>
        <w:spacing w:after="0" w:before="0" w:line="100" w:lineRule="atLeast"/>
        <w:jc w:val="center"/>
      </w:pPr>
      <w:r>
        <w:rPr>
          <w:sz w:val="26"/>
          <w:szCs w:val="26"/>
        </w:rPr>
      </w:r>
    </w:p>
    <w:p>
      <w:pPr>
        <w:pStyle w:val="style0"/>
        <w:spacing w:after="0" w:before="0" w:line="100" w:lineRule="atLeast"/>
        <w:jc w:val="center"/>
      </w:pPr>
      <w:r>
        <w:rPr>
          <w:sz w:val="26"/>
          <w:szCs w:val="26"/>
        </w:rPr>
      </w:r>
    </w:p>
    <w:p>
      <w:pPr>
        <w:pStyle w:val="style0"/>
        <w:spacing w:after="0" w:before="0" w:line="100" w:lineRule="atLeast"/>
        <w:jc w:val="center"/>
      </w:pPr>
      <w:r>
        <w:rPr>
          <w:sz w:val="26"/>
          <w:szCs w:val="26"/>
        </w:rPr>
      </w:r>
    </w:p>
    <w:p>
      <w:pPr>
        <w:pStyle w:val="style0"/>
        <w:spacing w:after="0" w:before="0" w:line="100" w:lineRule="atLeast"/>
        <w:jc w:val="center"/>
      </w:pPr>
      <w:r>
        <w:rPr>
          <w:sz w:val="26"/>
          <w:szCs w:val="26"/>
        </w:rPr>
      </w:r>
    </w:p>
    <w:p>
      <w:pPr>
        <w:pStyle w:val="style0"/>
        <w:spacing w:after="0" w:before="0" w:line="100" w:lineRule="atLeast"/>
        <w:jc w:val="center"/>
      </w:pPr>
      <w:r>
        <w:rPr>
          <w:sz w:val="26"/>
          <w:szCs w:val="26"/>
        </w:rPr>
      </w:r>
    </w:p>
    <w:p>
      <w:pPr>
        <w:pStyle w:val="style0"/>
        <w:spacing w:after="0" w:before="0" w:line="100" w:lineRule="atLeast"/>
        <w:jc w:val="center"/>
      </w:pPr>
      <w:r>
        <w:rPr>
          <w:sz w:val="26"/>
          <w:szCs w:val="26"/>
        </w:rPr>
      </w:r>
    </w:p>
    <w:p>
      <w:pPr>
        <w:pStyle w:val="style0"/>
        <w:spacing w:after="0" w:before="0" w:line="100" w:lineRule="atLeast"/>
        <w:jc w:val="center"/>
      </w:pPr>
      <w:r>
        <w:rPr>
          <w:sz w:val="26"/>
          <w:szCs w:val="26"/>
        </w:rPr>
      </w:r>
    </w:p>
    <w:p>
      <w:pPr>
        <w:pStyle w:val="style0"/>
        <w:spacing w:after="0" w:before="0" w:line="100" w:lineRule="atLeast"/>
        <w:jc w:val="center"/>
      </w:pPr>
      <w:r>
        <w:rPr>
          <w:sz w:val="26"/>
          <w:szCs w:val="26"/>
        </w:rPr>
      </w:r>
    </w:p>
    <w:p>
      <w:pPr>
        <w:pStyle w:val="style0"/>
        <w:spacing w:after="0" w:before="0" w:line="100" w:lineRule="atLeast"/>
        <w:jc w:val="center"/>
      </w:pPr>
      <w:r>
        <w:rPr>
          <w:sz w:val="26"/>
          <w:szCs w:val="26"/>
        </w:rPr>
      </w:r>
    </w:p>
    <w:p>
      <w:pPr>
        <w:pStyle w:val="style0"/>
        <w:spacing w:after="0" w:before="0" w:line="100" w:lineRule="atLeast"/>
        <w:jc w:val="center"/>
      </w:pPr>
      <w:r>
        <w:rPr>
          <w:rFonts w:ascii="Times New Roman" w:cs="Times New Roman" w:eastAsia="Times New Roman" w:hAnsi="Times New Roman"/>
          <w:sz w:val="26"/>
          <w:szCs w:val="26"/>
          <w:lang w:eastAsia="ru-RU"/>
        </w:rPr>
        <w:t xml:space="preserve">Приложение </w:t>
      </w:r>
      <w:r>
        <w:rPr>
          <w:rFonts w:ascii="Times New Roman" w:cs="Times New Roman" w:eastAsia="Times New Roman" w:hAnsi="Times New Roman"/>
          <w:sz w:val="26"/>
          <w:szCs w:val="26"/>
          <w:lang w:eastAsia="ru-RU" w:val="en-US"/>
        </w:rPr>
        <w:t>N</w:t>
      </w:r>
      <w:r>
        <w:rPr>
          <w:rFonts w:ascii="Times New Roman" w:cs="Times New Roman" w:eastAsia="Times New Roman" w:hAnsi="Times New Roman"/>
          <w:sz w:val="26"/>
          <w:szCs w:val="26"/>
          <w:lang w:eastAsia="ru-RU"/>
        </w:rPr>
        <w:t xml:space="preserve"> 4</w:t>
      </w:r>
    </w:p>
    <w:p>
      <w:pPr>
        <w:pStyle w:val="style0"/>
        <w:spacing w:after="0" w:before="0" w:line="100" w:lineRule="atLeast"/>
        <w:jc w:val="center"/>
      </w:pPr>
      <w:r>
        <w:rPr>
          <w:rFonts w:ascii="Times New Roman" w:cs="Times New Roman" w:eastAsia="Times New Roman" w:hAnsi="Times New Roman"/>
          <w:sz w:val="26"/>
          <w:szCs w:val="26"/>
          <w:lang w:eastAsia="ru-RU"/>
        </w:rPr>
        <w:t>к административному регламенту</w:t>
      </w:r>
    </w:p>
    <w:p>
      <w:pPr>
        <w:pStyle w:val="style0"/>
        <w:spacing w:after="0" w:before="0" w:line="100" w:lineRule="atLeast"/>
        <w:jc w:val="center"/>
      </w:pPr>
      <w:r>
        <w:rPr>
          <w:rFonts w:ascii="Times New Roman" w:cs="Times New Roman" w:eastAsia="Times New Roman" w:hAnsi="Times New Roman"/>
          <w:sz w:val="26"/>
          <w:szCs w:val="26"/>
          <w:lang w:eastAsia="ru-RU"/>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в электронном виде»</w:t>
      </w:r>
    </w:p>
    <w:p>
      <w:pPr>
        <w:pStyle w:val="style0"/>
        <w:spacing w:after="0" w:before="0" w:line="100" w:lineRule="atLeast"/>
        <w:jc w:val="center"/>
      </w:pPr>
      <w:r>
        <w:rPr>
          <w:rFonts w:ascii="Times New Roman" w:cs="Times New Roman" w:eastAsia="Times New Roman" w:hAnsi="Times New Roman"/>
          <w:b/>
          <w:bCs/>
          <w:sz w:val="26"/>
          <w:szCs w:val="26"/>
          <w:lang w:eastAsia="ru-RU"/>
        </w:rPr>
        <w:t>Графики работы учреждений, оказывающих муниципальную услугу</w:t>
      </w:r>
    </w:p>
    <w:p>
      <w:pPr>
        <w:pStyle w:val="style0"/>
        <w:spacing w:after="0" w:before="0" w:line="100" w:lineRule="atLeast"/>
        <w:jc w:val="center"/>
      </w:pPr>
      <w:r>
        <w:rPr>
          <w:sz w:val="26"/>
          <w:szCs w:val="26"/>
        </w:rPr>
      </w:r>
    </w:p>
    <w:p>
      <w:pPr>
        <w:pStyle w:val="style0"/>
        <w:spacing w:after="0" w:before="0" w:line="100" w:lineRule="atLeast"/>
        <w:jc w:val="center"/>
      </w:pPr>
      <w:r>
        <w:rPr>
          <w:sz w:val="26"/>
          <w:szCs w:val="26"/>
        </w:rPr>
      </w:r>
    </w:p>
    <w:p>
      <w:pPr>
        <w:pStyle w:val="style0"/>
        <w:spacing w:after="120" w:before="0" w:line="100" w:lineRule="atLeast"/>
        <w:jc w:val="center"/>
      </w:pPr>
      <w:r>
        <w:rPr>
          <w:rFonts w:ascii="Times New Roman" w:cs="Times New Roman" w:eastAsia="Times New Roman" w:hAnsi="Times New Roman"/>
          <w:sz w:val="26"/>
          <w:szCs w:val="26"/>
          <w:lang w:eastAsia="ru-RU"/>
        </w:rPr>
        <w:t>Образовательные учреждения:</w:t>
      </w:r>
    </w:p>
    <w:tbl>
      <w:tblPr>
        <w:jc w:val="center"/>
        <w:tblBorders>
          <w:top w:color="00000A" w:space="0" w:sz="4" w:val="single"/>
          <w:left w:color="00000A" w:space="0" w:sz="4" w:val="single"/>
          <w:bottom w:color="00000A" w:space="0" w:sz="4" w:val="single"/>
          <w:right w:color="00000A" w:space="0" w:sz="4" w:val="single"/>
        </w:tblBorders>
      </w:tblPr>
      <w:tblGrid>
        <w:gridCol w:w="3956"/>
        <w:gridCol w:w="2700"/>
      </w:tblGrid>
      <w:tr>
        <w:trPr>
          <w:cantSplit w:val="false"/>
        </w:trPr>
        <w:tc>
          <w:tcPr>
            <w:tcW w:type="dxa" w:w="395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color w:val="000000"/>
                <w:sz w:val="26"/>
                <w:szCs w:val="26"/>
                <w:lang w:eastAsia="ru-RU"/>
              </w:rPr>
              <w:t>День недели</w:t>
            </w:r>
          </w:p>
        </w:tc>
        <w:tc>
          <w:tcPr>
            <w:tcW w:type="dxa" w:w="270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color w:val="000000"/>
                <w:sz w:val="26"/>
                <w:szCs w:val="26"/>
                <w:lang w:eastAsia="ru-RU"/>
              </w:rPr>
              <w:t>Время работы</w:t>
            </w:r>
          </w:p>
        </w:tc>
      </w:tr>
      <w:tr>
        <w:trPr>
          <w:cantSplit w:val="false"/>
        </w:trPr>
        <w:tc>
          <w:tcPr>
            <w:tcW w:type="dxa" w:w="395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tabs>
                <w:tab w:leader="none" w:pos="0" w:val="left"/>
                <w:tab w:leader="none" w:pos="708" w:val="left"/>
                <w:tab w:leader="none" w:pos="1080" w:val="left"/>
              </w:tabs>
              <w:spacing w:after="0" w:before="0" w:line="100" w:lineRule="atLeast"/>
              <w:jc w:val="center"/>
            </w:pPr>
            <w:r>
              <w:rPr>
                <w:rFonts w:ascii="Times New Roman" w:cs="Times New Roman" w:eastAsia="Times New Roman" w:hAnsi="Times New Roman"/>
                <w:color w:val="000000"/>
                <w:sz w:val="26"/>
                <w:szCs w:val="26"/>
                <w:lang w:eastAsia="ru-RU"/>
              </w:rPr>
              <w:t>Понедельник</w:t>
            </w:r>
          </w:p>
        </w:tc>
        <w:tc>
          <w:tcPr>
            <w:tcW w:type="dxa" w:w="270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tabs>
                <w:tab w:leader="none" w:pos="0" w:val="left"/>
                <w:tab w:leader="none" w:pos="708" w:val="left"/>
                <w:tab w:leader="none" w:pos="1080" w:val="left"/>
              </w:tabs>
              <w:spacing w:after="0" w:before="0" w:line="100" w:lineRule="atLeast"/>
              <w:jc w:val="center"/>
            </w:pPr>
            <w:r>
              <w:rPr>
                <w:rFonts w:ascii="Times New Roman" w:cs="Times New Roman" w:eastAsia="Times New Roman" w:hAnsi="Times New Roman"/>
                <w:color w:val="000000"/>
                <w:sz w:val="26"/>
                <w:szCs w:val="26"/>
                <w:lang w:eastAsia="ru-RU"/>
              </w:rPr>
              <w:t>Неприемный день</w:t>
            </w:r>
          </w:p>
        </w:tc>
      </w:tr>
      <w:tr>
        <w:trPr>
          <w:cantSplit w:val="false"/>
        </w:trPr>
        <w:tc>
          <w:tcPr>
            <w:tcW w:type="dxa" w:w="395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tabs>
                <w:tab w:leader="none" w:pos="0" w:val="left"/>
                <w:tab w:leader="none" w:pos="708" w:val="left"/>
                <w:tab w:leader="none" w:pos="1080" w:val="left"/>
              </w:tabs>
              <w:spacing w:after="0" w:before="0" w:line="100" w:lineRule="atLeast"/>
              <w:jc w:val="center"/>
            </w:pPr>
            <w:r>
              <w:rPr>
                <w:rFonts w:ascii="Times New Roman" w:cs="Times New Roman" w:eastAsia="Times New Roman" w:hAnsi="Times New Roman"/>
                <w:color w:val="000000"/>
                <w:sz w:val="26"/>
                <w:szCs w:val="26"/>
                <w:lang w:eastAsia="ru-RU"/>
              </w:rPr>
              <w:t>Вторник</w:t>
            </w:r>
          </w:p>
        </w:tc>
        <w:tc>
          <w:tcPr>
            <w:tcW w:type="dxa" w:w="270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color w:val="000000"/>
                <w:sz w:val="26"/>
                <w:szCs w:val="26"/>
                <w:lang w:eastAsia="ru-RU"/>
              </w:rPr>
              <w:t>14:00 – 17:00</w:t>
            </w:r>
          </w:p>
        </w:tc>
      </w:tr>
      <w:tr>
        <w:trPr>
          <w:cantSplit w:val="false"/>
        </w:trPr>
        <w:tc>
          <w:tcPr>
            <w:tcW w:type="dxa" w:w="395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tabs>
                <w:tab w:leader="none" w:pos="0" w:val="left"/>
                <w:tab w:leader="none" w:pos="708" w:val="left"/>
                <w:tab w:leader="none" w:pos="1080" w:val="left"/>
              </w:tabs>
              <w:spacing w:after="0" w:before="0" w:line="100" w:lineRule="atLeast"/>
              <w:jc w:val="center"/>
            </w:pPr>
            <w:r>
              <w:rPr>
                <w:rFonts w:ascii="Times New Roman" w:cs="Times New Roman" w:eastAsia="Times New Roman" w:hAnsi="Times New Roman"/>
                <w:color w:val="000000"/>
                <w:sz w:val="26"/>
                <w:szCs w:val="26"/>
                <w:lang w:eastAsia="ru-RU"/>
              </w:rPr>
              <w:t>Среда</w:t>
            </w:r>
          </w:p>
        </w:tc>
        <w:tc>
          <w:tcPr>
            <w:tcW w:type="dxa" w:w="270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color w:val="000000"/>
                <w:sz w:val="26"/>
                <w:szCs w:val="26"/>
                <w:lang w:eastAsia="ru-RU"/>
              </w:rPr>
              <w:t>Неприемный день</w:t>
            </w:r>
          </w:p>
        </w:tc>
      </w:tr>
      <w:tr>
        <w:trPr>
          <w:cantSplit w:val="false"/>
        </w:trPr>
        <w:tc>
          <w:tcPr>
            <w:tcW w:type="dxa" w:w="395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tabs>
                <w:tab w:leader="none" w:pos="0" w:val="left"/>
                <w:tab w:leader="none" w:pos="708" w:val="left"/>
                <w:tab w:leader="none" w:pos="1080" w:val="left"/>
              </w:tabs>
              <w:spacing w:after="0" w:before="0" w:line="100" w:lineRule="atLeast"/>
              <w:jc w:val="center"/>
            </w:pPr>
            <w:r>
              <w:rPr>
                <w:rFonts w:ascii="Times New Roman" w:cs="Times New Roman" w:eastAsia="Times New Roman" w:hAnsi="Times New Roman"/>
                <w:color w:val="000000"/>
                <w:sz w:val="26"/>
                <w:szCs w:val="26"/>
                <w:lang w:eastAsia="ru-RU"/>
              </w:rPr>
              <w:t>Четверг</w:t>
            </w:r>
          </w:p>
        </w:tc>
        <w:tc>
          <w:tcPr>
            <w:tcW w:type="dxa" w:w="270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color w:val="000000"/>
                <w:sz w:val="26"/>
                <w:szCs w:val="26"/>
                <w:lang w:eastAsia="ru-RU"/>
              </w:rPr>
              <w:t>9:00 – 12:00</w:t>
            </w:r>
          </w:p>
        </w:tc>
      </w:tr>
      <w:tr>
        <w:trPr>
          <w:cantSplit w:val="false"/>
        </w:trPr>
        <w:tc>
          <w:tcPr>
            <w:tcW w:type="dxa" w:w="395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tabs>
                <w:tab w:leader="none" w:pos="0" w:val="left"/>
                <w:tab w:leader="none" w:pos="708" w:val="left"/>
                <w:tab w:leader="none" w:pos="1080" w:val="left"/>
              </w:tabs>
              <w:spacing w:after="0" w:before="0" w:line="100" w:lineRule="atLeast"/>
              <w:jc w:val="center"/>
            </w:pPr>
            <w:r>
              <w:rPr>
                <w:rFonts w:ascii="Times New Roman" w:cs="Times New Roman" w:eastAsia="Times New Roman" w:hAnsi="Times New Roman"/>
                <w:color w:val="000000"/>
                <w:sz w:val="26"/>
                <w:szCs w:val="26"/>
                <w:lang w:eastAsia="ru-RU"/>
              </w:rPr>
              <w:t>Пятница</w:t>
            </w:r>
          </w:p>
        </w:tc>
        <w:tc>
          <w:tcPr>
            <w:tcW w:type="dxa" w:w="270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color w:val="000000"/>
                <w:sz w:val="26"/>
                <w:szCs w:val="26"/>
                <w:lang w:eastAsia="ru-RU"/>
              </w:rPr>
              <w:t>Неприемный день</w:t>
            </w:r>
          </w:p>
        </w:tc>
      </w:tr>
      <w:tr>
        <w:trPr>
          <w:trHeight w:hRule="atLeast" w:val="240"/>
          <w:cantSplit w:val="true"/>
        </w:trPr>
        <w:tc>
          <w:tcPr>
            <w:tcW w:type="dxa" w:w="3956"/>
            <w:tcBorders>
              <w:top w:color="00000A" w:space="0" w:sz="6" w:val="single"/>
              <w:left w:color="00000A" w:space="0" w:sz="6" w:val="single"/>
              <w:bottom w:color="00000A" w:space="0" w:sz="6" w:val="single"/>
              <w:right w:color="00000A" w:space="0" w:sz="6" w:val="single"/>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color w:val="000000"/>
                <w:sz w:val="26"/>
                <w:szCs w:val="26"/>
                <w:lang w:eastAsia="ru-RU"/>
              </w:rPr>
              <w:t>Суббота</w:t>
            </w:r>
          </w:p>
        </w:tc>
        <w:tc>
          <w:tcPr>
            <w:tcW w:type="dxa" w:w="2700"/>
            <w:tcBorders>
              <w:top w:color="00000A" w:space="0" w:sz="6" w:val="single"/>
              <w:left w:color="00000A" w:space="0" w:sz="6" w:val="single"/>
              <w:bottom w:color="00000A" w:space="0" w:sz="6" w:val="single"/>
              <w:right w:color="00000A" w:space="0" w:sz="6" w:val="single"/>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color w:val="000000"/>
                <w:sz w:val="26"/>
                <w:szCs w:val="26"/>
                <w:lang w:eastAsia="ru-RU"/>
              </w:rPr>
              <w:t>выходной</w:t>
            </w:r>
          </w:p>
        </w:tc>
      </w:tr>
      <w:tr>
        <w:trPr>
          <w:trHeight w:hRule="atLeast" w:val="240"/>
          <w:cantSplit w:val="true"/>
        </w:trPr>
        <w:tc>
          <w:tcPr>
            <w:tcW w:type="dxa" w:w="3956"/>
            <w:tcBorders>
              <w:top w:color="00000A" w:space="0" w:sz="6" w:val="single"/>
              <w:left w:color="00000A" w:space="0" w:sz="6" w:val="single"/>
              <w:bottom w:color="00000A" w:space="0" w:sz="6" w:val="single"/>
              <w:right w:color="00000A" w:space="0" w:sz="6" w:val="single"/>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color w:val="000000"/>
                <w:sz w:val="26"/>
                <w:szCs w:val="26"/>
                <w:lang w:eastAsia="ru-RU"/>
              </w:rPr>
              <w:t>Воскресенье</w:t>
            </w:r>
          </w:p>
        </w:tc>
        <w:tc>
          <w:tcPr>
            <w:tcW w:type="dxa" w:w="2700"/>
            <w:tcBorders>
              <w:top w:color="00000A" w:space="0" w:sz="6" w:val="single"/>
              <w:left w:color="00000A" w:space="0" w:sz="6" w:val="single"/>
              <w:bottom w:color="00000A" w:space="0" w:sz="6" w:val="single"/>
              <w:right w:color="00000A" w:space="0" w:sz="6" w:val="single"/>
            </w:tcBorders>
            <w:shd w:fill="FFFFFF" w:val="clear"/>
            <w:tcMar>
              <w:top w:type="dxa" w:w="0"/>
              <w:left w:type="dxa" w:w="10"/>
              <w:bottom w:type="dxa" w:w="0"/>
              <w:right w:type="dxa" w:w="10"/>
            </w:tcMar>
          </w:tcPr>
          <w:p>
            <w:pPr>
              <w:pStyle w:val="style0"/>
              <w:spacing w:after="0" w:before="0" w:line="100" w:lineRule="atLeast"/>
              <w:jc w:val="center"/>
            </w:pPr>
            <w:r>
              <w:rPr>
                <w:rFonts w:ascii="Times New Roman" w:cs="Times New Roman" w:eastAsia="Times New Roman" w:hAnsi="Times New Roman"/>
                <w:color w:val="000000"/>
                <w:sz w:val="26"/>
                <w:szCs w:val="26"/>
                <w:lang w:eastAsia="ru-RU"/>
              </w:rPr>
              <w:t>выходной</w:t>
            </w:r>
          </w:p>
        </w:tc>
      </w:tr>
    </w:tbl>
    <w:p>
      <w:pPr>
        <w:pStyle w:val="style0"/>
        <w:spacing w:after="120" w:before="0" w:line="100" w:lineRule="atLeast"/>
        <w:jc w:val="center"/>
      </w:pPr>
      <w:r>
        <w:rPr>
          <w:sz w:val="26"/>
          <w:szCs w:val="26"/>
        </w:rPr>
      </w:r>
    </w:p>
    <w:p>
      <w:pPr>
        <w:pStyle w:val="style0"/>
        <w:spacing w:after="120" w:before="0" w:line="100" w:lineRule="atLeast"/>
        <w:jc w:val="center"/>
      </w:pPr>
      <w:r>
        <w:rPr>
          <w:sz w:val="26"/>
          <w:szCs w:val="26"/>
        </w:rPr>
      </w:r>
    </w:p>
    <w:p>
      <w:pPr>
        <w:pStyle w:val="style0"/>
        <w:spacing w:after="120" w:before="0" w:line="100" w:lineRule="atLeast"/>
        <w:jc w:val="center"/>
      </w:pPr>
      <w:r>
        <w:rPr/>
      </w:r>
    </w:p>
    <w:sectPr>
      <w:headerReference r:id="rId5" w:type="even"/>
      <w:headerReference r:id="rId6" w:type="default"/>
      <w:type w:val="nextPage"/>
      <w:pgSz w:h="16838" w:w="11906"/>
      <w:pgMar w:bottom="709" w:footer="0" w:gutter="0" w:header="709" w:left="1134" w:right="851" w:top="766"/>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p>
    <w:pPr>
      <w:pStyle w:val="style29"/>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pPr>
    <w:r>
      <w:rPr/>
    </w:r>
  </w:p>
</w:hdr>
</file>

<file path=word/numbering.xml><?xml version="1.0" encoding="utf-8"?>
<w:numbering xmlns:w="http://schemas.openxmlformats.org/wordprocessingml/2006/main">
  <w:abstractNum w:abstractNumId="1">
    <w:lvl w:ilvl="0">
      <w:start w:val="1"/>
      <w:numFmt w:val="decimal"/>
      <w:lvlText w:val="%1."/>
      <w:lvlJc w:val="left"/>
      <w:pPr>
        <w:tabs>
          <w:tab w:pos="360" w:val="num"/>
        </w:tabs>
        <w:ind w:hanging="360" w:left="360"/>
      </w:pPr>
    </w:lvl>
    <w:lvl w:ilvl="1">
      <w:start w:val="1"/>
      <w:numFmt w:val="lowerLetter"/>
      <w:lvlText w:val="%2."/>
      <w:lvlJc w:val="left"/>
      <w:pPr>
        <w:tabs>
          <w:tab w:pos="513" w:val="num"/>
        </w:tabs>
        <w:ind w:hanging="360" w:left="513"/>
      </w:pPr>
    </w:lvl>
    <w:lvl w:ilvl="2">
      <w:start w:val="1"/>
      <w:numFmt w:val="lowerRoman"/>
      <w:lvlText w:val="%3."/>
      <w:lvlJc w:val="right"/>
      <w:pPr>
        <w:tabs>
          <w:tab w:pos="1233" w:val="num"/>
        </w:tabs>
        <w:ind w:hanging="180" w:left="1233"/>
      </w:pPr>
    </w:lvl>
    <w:lvl w:ilvl="3">
      <w:start w:val="1"/>
      <w:numFmt w:val="decimal"/>
      <w:lvlText w:val="%4."/>
      <w:lvlJc w:val="left"/>
      <w:pPr>
        <w:tabs>
          <w:tab w:pos="1953" w:val="num"/>
        </w:tabs>
        <w:ind w:hanging="360" w:left="1953"/>
      </w:pPr>
    </w:lvl>
    <w:lvl w:ilvl="4">
      <w:start w:val="1"/>
      <w:numFmt w:val="lowerLetter"/>
      <w:lvlText w:val="%5."/>
      <w:lvlJc w:val="left"/>
      <w:pPr>
        <w:tabs>
          <w:tab w:pos="2673" w:val="num"/>
        </w:tabs>
        <w:ind w:hanging="360" w:left="2673"/>
      </w:pPr>
    </w:lvl>
    <w:lvl w:ilvl="5">
      <w:start w:val="1"/>
      <w:numFmt w:val="lowerRoman"/>
      <w:lvlText w:val="%6."/>
      <w:lvlJc w:val="right"/>
      <w:pPr>
        <w:tabs>
          <w:tab w:pos="3393" w:val="num"/>
        </w:tabs>
        <w:ind w:hanging="180" w:left="3393"/>
      </w:pPr>
    </w:lvl>
    <w:lvl w:ilvl="6">
      <w:start w:val="1"/>
      <w:numFmt w:val="decimal"/>
      <w:lvlText w:val="%7."/>
      <w:lvlJc w:val="left"/>
      <w:pPr>
        <w:tabs>
          <w:tab w:pos="4113" w:val="num"/>
        </w:tabs>
        <w:ind w:hanging="360" w:left="4113"/>
      </w:pPr>
    </w:lvl>
    <w:lvl w:ilvl="7">
      <w:start w:val="1"/>
      <w:numFmt w:val="lowerLetter"/>
      <w:lvlText w:val="%8."/>
      <w:lvlJc w:val="left"/>
      <w:pPr>
        <w:tabs>
          <w:tab w:pos="4833" w:val="num"/>
        </w:tabs>
        <w:ind w:hanging="360" w:left="4833"/>
      </w:pPr>
    </w:lvl>
    <w:lvl w:ilvl="8">
      <w:start w:val="1"/>
      <w:numFmt w:val="lowerRoman"/>
      <w:lvlText w:val="%9."/>
      <w:lvlJc w:val="right"/>
      <w:pPr>
        <w:tabs>
          <w:tab w:pos="5553" w:val="num"/>
        </w:tabs>
        <w:ind w:hanging="180" w:left="5553"/>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Droid Sans" w:hAnsi="Calibri"/>
      <w:color w:val="00000A"/>
      <w:sz w:val="22"/>
      <w:szCs w:val="22"/>
      <w:lang w:bidi="ar-SA" w:eastAsia="en-US" w:val="ru-RU"/>
    </w:rPr>
  </w:style>
  <w:style w:styleId="style15" w:type="character">
    <w:name w:val="Default Paragraph Font"/>
    <w:next w:val="style15"/>
    <w:rPr/>
  </w:style>
  <w:style w:styleId="style16" w:type="character">
    <w:name w:val="Верхний колонтитул Знак"/>
    <w:basedOn w:val="style15"/>
    <w:next w:val="style16"/>
    <w:rPr>
      <w:rFonts w:ascii="Times New Roman" w:cs="Times New Roman" w:eastAsia="Times New Roman" w:hAnsi="Times New Roman"/>
      <w:sz w:val="24"/>
      <w:szCs w:val="24"/>
      <w:lang w:eastAsia="ru-RU"/>
    </w:rPr>
  </w:style>
  <w:style w:styleId="style17" w:type="character">
    <w:name w:val="page number"/>
    <w:basedOn w:val="style15"/>
    <w:next w:val="style17"/>
    <w:rPr/>
  </w:style>
  <w:style w:styleId="style18" w:type="character">
    <w:name w:val="Текст выноски Знак"/>
    <w:basedOn w:val="style15"/>
    <w:next w:val="style18"/>
    <w:rPr>
      <w:rFonts w:ascii="Tahoma" w:cs="Tahoma" w:hAnsi="Tahoma"/>
      <w:sz w:val="16"/>
      <w:szCs w:val="16"/>
    </w:rPr>
  </w:style>
  <w:style w:styleId="style19" w:type="character">
    <w:name w:val="Интернет-ссылка"/>
    <w:next w:val="style19"/>
    <w:rPr>
      <w:color w:val="000080"/>
      <w:u w:val="single"/>
      <w:lang w:bidi="ru-RU" w:eastAsia="ru-RU" w:val="ru-RU"/>
    </w:rPr>
  </w:style>
  <w:style w:styleId="style20" w:type="character">
    <w:name w:val="Нижний колонтитул Знак"/>
    <w:basedOn w:val="style15"/>
    <w:next w:val="style20"/>
    <w:rPr/>
  </w:style>
  <w:style w:styleId="style21" w:type="paragraph">
    <w:name w:val="Заголовок"/>
    <w:basedOn w:val="style0"/>
    <w:next w:val="style22"/>
    <w:pPr>
      <w:keepNext/>
      <w:spacing w:after="120" w:before="240"/>
    </w:pPr>
    <w:rPr>
      <w:rFonts w:ascii="Liberation Sans" w:cs="Lohit Hindi" w:eastAsia="Droid Sans" w:hAnsi="Liberation Sans"/>
      <w:sz w:val="28"/>
      <w:szCs w:val="28"/>
    </w:rPr>
  </w:style>
  <w:style w:styleId="style22" w:type="paragraph">
    <w:name w:val="Основной текст"/>
    <w:basedOn w:val="style0"/>
    <w:next w:val="style22"/>
    <w:pPr>
      <w:spacing w:after="120" w:before="0"/>
    </w:pPr>
    <w:rPr/>
  </w:style>
  <w:style w:styleId="style23" w:type="paragraph">
    <w:name w:val="Список"/>
    <w:basedOn w:val="style22"/>
    <w:next w:val="style23"/>
    <w:pPr/>
    <w:rPr>
      <w:rFonts w:cs="Lohit Hindi"/>
    </w:rPr>
  </w:style>
  <w:style w:styleId="style24" w:type="paragraph">
    <w:name w:val="Название"/>
    <w:basedOn w:val="style0"/>
    <w:next w:val="style24"/>
    <w:pPr>
      <w:suppressLineNumbers/>
      <w:spacing w:after="120" w:before="120"/>
    </w:pPr>
    <w:rPr>
      <w:rFonts w:cs="Lohit Hindi"/>
      <w:i/>
      <w:iCs/>
      <w:sz w:val="24"/>
      <w:szCs w:val="24"/>
    </w:rPr>
  </w:style>
  <w:style w:styleId="style25" w:type="paragraph">
    <w:name w:val="Указатель"/>
    <w:basedOn w:val="style0"/>
    <w:next w:val="style25"/>
    <w:pPr>
      <w:suppressLineNumbers/>
    </w:pPr>
    <w:rPr>
      <w:rFonts w:cs="Lohit Hindi"/>
    </w:rPr>
  </w:style>
  <w:style w:styleId="style26" w:type="paragraph">
    <w:name w:val="Заглавие"/>
    <w:basedOn w:val="style0"/>
    <w:next w:val="style27"/>
    <w:pPr>
      <w:suppressLineNumbers/>
      <w:spacing w:after="120" w:before="120"/>
      <w:jc w:val="center"/>
    </w:pPr>
    <w:rPr>
      <w:rFonts w:cs="Lohit Hindi"/>
      <w:b/>
      <w:bCs/>
      <w:i/>
      <w:iCs/>
      <w:sz w:val="24"/>
      <w:szCs w:val="24"/>
    </w:rPr>
  </w:style>
  <w:style w:styleId="style27" w:type="paragraph">
    <w:name w:val="Подзаголовок"/>
    <w:basedOn w:val="style21"/>
    <w:next w:val="style22"/>
    <w:pPr>
      <w:jc w:val="center"/>
    </w:pPr>
    <w:rPr>
      <w:i/>
      <w:iCs/>
      <w:sz w:val="28"/>
      <w:szCs w:val="28"/>
    </w:rPr>
  </w:style>
  <w:style w:styleId="style28" w:type="paragraph">
    <w:name w:val="index heading"/>
    <w:basedOn w:val="style0"/>
    <w:next w:val="style28"/>
    <w:pPr>
      <w:suppressLineNumbers/>
    </w:pPr>
    <w:rPr>
      <w:rFonts w:cs="Lohit Hindi"/>
    </w:rPr>
  </w:style>
  <w:style w:styleId="style29" w:type="paragraph">
    <w:name w:val="Верхний колонтитул"/>
    <w:basedOn w:val="style0"/>
    <w:next w:val="style29"/>
    <w:pPr>
      <w:suppressLineNumbers/>
      <w:tabs>
        <w:tab w:leader="none" w:pos="4677" w:val="center"/>
        <w:tab w:leader="none" w:pos="9355" w:val="right"/>
      </w:tabs>
      <w:spacing w:after="0" w:before="0" w:line="100" w:lineRule="atLeast"/>
    </w:pPr>
    <w:rPr>
      <w:rFonts w:ascii="Times New Roman" w:cs="Times New Roman" w:eastAsia="Times New Roman" w:hAnsi="Times New Roman"/>
      <w:sz w:val="24"/>
      <w:szCs w:val="24"/>
      <w:lang w:eastAsia="ru-RU"/>
    </w:rPr>
  </w:style>
  <w:style w:styleId="style30" w:type="paragraph">
    <w:name w:val="Balloon Text"/>
    <w:basedOn w:val="style0"/>
    <w:next w:val="style30"/>
    <w:pPr>
      <w:spacing w:after="0" w:before="0" w:line="100" w:lineRule="atLeast"/>
    </w:pPr>
    <w:rPr>
      <w:rFonts w:ascii="Tahoma" w:cs="Tahoma" w:hAnsi="Tahoma"/>
      <w:sz w:val="16"/>
      <w:szCs w:val="16"/>
    </w:rPr>
  </w:style>
  <w:style w:styleId="style31" w:type="paragraph">
    <w:name w:val="No Spacing"/>
    <w:next w:val="style31"/>
    <w:pPr>
      <w:widowControl/>
      <w:tabs>
        <w:tab w:leader="none" w:pos="708" w:val="left"/>
      </w:tabs>
      <w:suppressAutoHyphens w:val="true"/>
      <w:spacing w:after="0" w:before="0" w:line="100" w:lineRule="atLeast"/>
    </w:pPr>
    <w:rPr>
      <w:rFonts w:ascii="Calibri" w:cs="Calibri" w:eastAsia="Droid Sans" w:hAnsi="Calibri"/>
      <w:color w:val="00000A"/>
      <w:sz w:val="22"/>
      <w:szCs w:val="22"/>
      <w:lang w:bidi="ar-SA" w:eastAsia="en-US" w:val="ru-RU"/>
    </w:rPr>
  </w:style>
  <w:style w:styleId="style32" w:type="paragraph">
    <w:name w:val="Normal (Web)"/>
    <w:basedOn w:val="style0"/>
    <w:next w:val="style32"/>
    <w:pPr>
      <w:spacing w:after="0" w:before="0" w:line="100" w:lineRule="atLeast"/>
    </w:pPr>
    <w:rPr>
      <w:rFonts w:ascii="Times New Roman" w:cs="Times New Roman" w:eastAsia="Times New Roman" w:hAnsi="Times New Roman"/>
      <w:sz w:val="24"/>
      <w:szCs w:val="24"/>
      <w:lang w:eastAsia="ru-RU"/>
    </w:rPr>
  </w:style>
  <w:style w:styleId="style33" w:type="paragraph">
    <w:name w:val="Содержимое таблицы"/>
    <w:basedOn w:val="style0"/>
    <w:next w:val="style33"/>
    <w:pPr>
      <w:suppressLineNumbers/>
    </w:pPr>
    <w:rPr/>
  </w:style>
  <w:style w:styleId="style34" w:type="paragraph">
    <w:name w:val="Заголовок таблицы"/>
    <w:basedOn w:val="style33"/>
    <w:next w:val="style34"/>
    <w:pPr>
      <w:suppressLineNumbers/>
      <w:jc w:val="center"/>
    </w:pPr>
    <w:rPr>
      <w:b/>
      <w:bCs/>
    </w:rPr>
  </w:style>
  <w:style w:styleId="style35" w:type="paragraph">
    <w:name w:val="Нижний колонтитул"/>
    <w:basedOn w:val="style0"/>
    <w:next w:val="style35"/>
    <w:pPr>
      <w:suppressLineNumbers/>
      <w:tabs>
        <w:tab w:leader="none" w:pos="4677" w:val="center"/>
        <w:tab w:leader="none" w:pos="9355"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6FFA8D46D726FB33385F3B7EDA5CEFDAAFD776EDAA806018F036D4E0A9E6F177EB3A31941822CC5a0S0O" TargetMode="External"/><Relationship Id="rId3" Type="http://schemas.openxmlformats.org/officeDocument/2006/relationships/hyperlink" Target="consultantplus://offline/ref=26FFA8D46D726FB33385F3B7EDA5CEFDAAFD776EDAA806018F036D4E0A9E6F177EB3A31941822CC5a0S0O" TargetMode="External"/><Relationship Id="rId4" Type="http://schemas.openxmlformats.org/officeDocument/2006/relationships/hyperlink" Target="https://gosuslugi.edu-penza.ru/"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2014-03-31T06:50:00.00Z</dcterms:created>
  <dc:creator>User</dc:creator>
  <cp:lastModifiedBy>Юрист</cp:lastModifiedBy>
  <cp:lastPrinted>2014-04-01T12:33:00.00Z</cp:lastPrinted>
  <dcterms:modified xsi:type="dcterms:W3CDTF">2014-04-01T12:37:00.00Z</dcterms:modified>
  <cp:revision>6</cp:revision>
</cp:coreProperties>
</file>